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ACC" w14:textId="2C843A8B" w:rsidR="00CB4D47" w:rsidRDefault="00835A47" w:rsidP="00CB4D47">
      <w:pPr>
        <w:ind w:left="-540" w:right="-270"/>
        <w:jc w:val="center"/>
        <w:rPr>
          <w:rFonts w:asciiTheme="majorHAnsi" w:hAnsiTheme="majorHAnsi"/>
          <w:b/>
          <w:sz w:val="24"/>
        </w:rPr>
      </w:pPr>
      <w:bookmarkStart w:id="0" w:name="_Hlk31382541"/>
      <w:r>
        <w:rPr>
          <w:rFonts w:asciiTheme="majorHAnsi" w:hAnsiTheme="majorHAnsi"/>
          <w:b/>
          <w:sz w:val="24"/>
        </w:rPr>
        <w:t>SC Technical</w:t>
      </w:r>
      <w:r w:rsidR="00CB4D47">
        <w:rPr>
          <w:rFonts w:asciiTheme="majorHAnsi" w:hAnsiTheme="majorHAnsi"/>
          <w:b/>
          <w:sz w:val="24"/>
        </w:rPr>
        <w:t xml:space="preserve"> College</w:t>
      </w:r>
      <w:r>
        <w:rPr>
          <w:rFonts w:asciiTheme="majorHAnsi" w:hAnsiTheme="majorHAnsi"/>
          <w:b/>
          <w:sz w:val="24"/>
        </w:rPr>
        <w:t>s</w:t>
      </w:r>
      <w:r w:rsidR="00CB4D47">
        <w:rPr>
          <w:rFonts w:asciiTheme="majorHAnsi" w:hAnsiTheme="majorHAnsi"/>
          <w:b/>
          <w:sz w:val="24"/>
        </w:rPr>
        <w:t xml:space="preserve"> &amp; Clemson University: Computing Course Equivalencies</w:t>
      </w:r>
    </w:p>
    <w:tbl>
      <w:tblPr>
        <w:tblStyle w:val="TableGrid"/>
        <w:tblW w:w="86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6"/>
        <w:gridCol w:w="1985"/>
        <w:gridCol w:w="2070"/>
        <w:gridCol w:w="2070"/>
      </w:tblGrid>
      <w:tr w:rsidR="00CB4D47" w14:paraId="1AAF28A0" w14:textId="77777777" w:rsidTr="000A586D">
        <w:trPr>
          <w:trHeight w:val="539"/>
        </w:trPr>
        <w:tc>
          <w:tcPr>
            <w:tcW w:w="2556" w:type="dxa"/>
            <w:vAlign w:val="center"/>
          </w:tcPr>
          <w:p w14:paraId="249D0AC5" w14:textId="77777777" w:rsidR="00CB4D47" w:rsidRPr="005C1906" w:rsidRDefault="00CB4D47" w:rsidP="00C07362">
            <w:pPr>
              <w:jc w:val="center"/>
              <w:rPr>
                <w:rFonts w:asciiTheme="majorHAnsi" w:hAnsiTheme="majorHAnsi"/>
                <w:b/>
              </w:rPr>
            </w:pPr>
            <w:r w:rsidRPr="005C1906">
              <w:rPr>
                <w:rFonts w:asciiTheme="majorHAnsi" w:hAnsiTheme="majorHAnsi"/>
                <w:b/>
              </w:rPr>
              <w:t>CU COURSE</w:t>
            </w:r>
          </w:p>
        </w:tc>
        <w:tc>
          <w:tcPr>
            <w:tcW w:w="1985" w:type="dxa"/>
            <w:vAlign w:val="center"/>
          </w:tcPr>
          <w:p w14:paraId="37B2E60F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CPSC BS</w:t>
            </w:r>
          </w:p>
        </w:tc>
        <w:tc>
          <w:tcPr>
            <w:tcW w:w="2070" w:type="dxa"/>
            <w:vAlign w:val="center"/>
          </w:tcPr>
          <w:p w14:paraId="653093A8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CPSC BA</w:t>
            </w:r>
          </w:p>
        </w:tc>
        <w:tc>
          <w:tcPr>
            <w:tcW w:w="2070" w:type="dxa"/>
            <w:vAlign w:val="center"/>
          </w:tcPr>
          <w:p w14:paraId="139D7571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CIS</w:t>
            </w:r>
          </w:p>
        </w:tc>
      </w:tr>
      <w:tr w:rsidR="00CB4D47" w14:paraId="5782C29F" w14:textId="77777777" w:rsidTr="000A586D">
        <w:trPr>
          <w:trHeight w:val="360"/>
        </w:trPr>
        <w:tc>
          <w:tcPr>
            <w:tcW w:w="2556" w:type="dxa"/>
            <w:shd w:val="clear" w:color="auto" w:fill="C5E0B3" w:themeFill="accent6" w:themeFillTint="66"/>
            <w:vAlign w:val="center"/>
          </w:tcPr>
          <w:p w14:paraId="4CB63AEC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ENGL 1030</w:t>
            </w:r>
          </w:p>
        </w:tc>
        <w:tc>
          <w:tcPr>
            <w:tcW w:w="1985" w:type="dxa"/>
            <w:vAlign w:val="center"/>
          </w:tcPr>
          <w:p w14:paraId="05FF3D7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  <w:tc>
          <w:tcPr>
            <w:tcW w:w="2070" w:type="dxa"/>
            <w:vAlign w:val="center"/>
          </w:tcPr>
          <w:p w14:paraId="2BE4B307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  <w:tc>
          <w:tcPr>
            <w:tcW w:w="2070" w:type="dxa"/>
            <w:vAlign w:val="center"/>
          </w:tcPr>
          <w:p w14:paraId="7FB4D60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</w:tr>
      <w:tr w:rsidR="00CB4D47" w14:paraId="1D3F555E" w14:textId="77777777" w:rsidTr="000A586D">
        <w:trPr>
          <w:trHeight w:val="360"/>
        </w:trPr>
        <w:tc>
          <w:tcPr>
            <w:tcW w:w="2556" w:type="dxa"/>
            <w:shd w:val="clear" w:color="auto" w:fill="C5E0B3" w:themeFill="accent6" w:themeFillTint="66"/>
            <w:vAlign w:val="center"/>
          </w:tcPr>
          <w:p w14:paraId="4E713B1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COMM 2500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46EF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52E25D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C2C65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</w:tr>
      <w:tr w:rsidR="00CB4D47" w14:paraId="590372F9" w14:textId="77777777" w:rsidTr="000A586D">
        <w:trPr>
          <w:trHeight w:val="152"/>
        </w:trPr>
        <w:tc>
          <w:tcPr>
            <w:tcW w:w="2556" w:type="dxa"/>
            <w:shd w:val="clear" w:color="auto" w:fill="D59AFA"/>
            <w:vAlign w:val="center"/>
          </w:tcPr>
          <w:p w14:paraId="23A05F8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Calculus Req</w:t>
            </w:r>
          </w:p>
        </w:tc>
        <w:tc>
          <w:tcPr>
            <w:tcW w:w="1985" w:type="dxa"/>
            <w:shd w:val="clear" w:color="auto" w:fill="D59AFA"/>
            <w:vAlign w:val="center"/>
          </w:tcPr>
          <w:p w14:paraId="5A7CB14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 take:</w:t>
            </w:r>
          </w:p>
        </w:tc>
        <w:tc>
          <w:tcPr>
            <w:tcW w:w="2070" w:type="dxa"/>
            <w:shd w:val="clear" w:color="auto" w:fill="D59AFA"/>
            <w:vAlign w:val="center"/>
          </w:tcPr>
          <w:p w14:paraId="7CA8D8D6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D59AFA"/>
            <w:vAlign w:val="center"/>
          </w:tcPr>
          <w:p w14:paraId="74937BD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</w:tr>
      <w:tr w:rsidR="00CB4D47" w14:paraId="3963D1C5" w14:textId="77777777" w:rsidTr="000A586D">
        <w:trPr>
          <w:trHeight w:val="360"/>
        </w:trPr>
        <w:tc>
          <w:tcPr>
            <w:tcW w:w="2556" w:type="dxa"/>
            <w:shd w:val="clear" w:color="auto" w:fill="D59AFA"/>
            <w:vAlign w:val="center"/>
          </w:tcPr>
          <w:p w14:paraId="745EA261" w14:textId="63C79E92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MATH 1060</w:t>
            </w:r>
            <w:r w:rsidR="00835A47">
              <w:rPr>
                <w:rFonts w:asciiTheme="majorHAnsi" w:hAnsiTheme="majorHAnsi"/>
                <w:b/>
                <w:sz w:val="20"/>
                <w:szCs w:val="20"/>
              </w:rPr>
              <w:t xml:space="preserve"> or 1020</w:t>
            </w:r>
          </w:p>
        </w:tc>
        <w:tc>
          <w:tcPr>
            <w:tcW w:w="1985" w:type="dxa"/>
            <w:vAlign w:val="center"/>
          </w:tcPr>
          <w:p w14:paraId="6D8860F7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</w:p>
        </w:tc>
        <w:tc>
          <w:tcPr>
            <w:tcW w:w="2070" w:type="dxa"/>
            <w:vAlign w:val="center"/>
          </w:tcPr>
          <w:p w14:paraId="23FCDC24" w14:textId="5DED10C7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  <w:tc>
          <w:tcPr>
            <w:tcW w:w="2070" w:type="dxa"/>
            <w:vAlign w:val="center"/>
          </w:tcPr>
          <w:p w14:paraId="36962706" w14:textId="0223FD55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 w:rsidR="00835A47"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</w:tr>
      <w:tr w:rsidR="00CB4D47" w14:paraId="133F0109" w14:textId="77777777" w:rsidTr="000A586D">
        <w:trPr>
          <w:trHeight w:val="360"/>
        </w:trPr>
        <w:tc>
          <w:tcPr>
            <w:tcW w:w="2556" w:type="dxa"/>
            <w:shd w:val="clear" w:color="auto" w:fill="D59AFA"/>
            <w:vAlign w:val="center"/>
          </w:tcPr>
          <w:p w14:paraId="45733C12" w14:textId="1543C41F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MATH 1080</w:t>
            </w:r>
            <w:r w:rsidR="00835A47">
              <w:rPr>
                <w:rFonts w:asciiTheme="majorHAnsi" w:hAnsiTheme="majorHAnsi"/>
                <w:b/>
                <w:sz w:val="20"/>
                <w:szCs w:val="20"/>
              </w:rPr>
              <w:t xml:space="preserve"> or 2070</w:t>
            </w:r>
          </w:p>
        </w:tc>
        <w:tc>
          <w:tcPr>
            <w:tcW w:w="1985" w:type="dxa"/>
            <w:vAlign w:val="center"/>
          </w:tcPr>
          <w:p w14:paraId="70D45FA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141</w:t>
            </w:r>
          </w:p>
        </w:tc>
        <w:tc>
          <w:tcPr>
            <w:tcW w:w="2070" w:type="dxa"/>
            <w:vAlign w:val="center"/>
          </w:tcPr>
          <w:p w14:paraId="1E66265E" w14:textId="03E66C33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  <w:tc>
          <w:tcPr>
            <w:tcW w:w="2070" w:type="dxa"/>
            <w:vAlign w:val="center"/>
          </w:tcPr>
          <w:p w14:paraId="4FDAAD81" w14:textId="06AFBA88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 141* or 230</w:t>
            </w:r>
          </w:p>
        </w:tc>
      </w:tr>
      <w:tr w:rsidR="00CB4D47" w14:paraId="3D2903F9" w14:textId="77777777" w:rsidTr="000A586D">
        <w:trPr>
          <w:trHeight w:val="35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7317819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Natural Science Req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67D2ACE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14:paraId="1841201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14:paraId="157824D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</w:tr>
      <w:tr w:rsidR="00CB4D47" w14:paraId="33D91DDC" w14:textId="77777777" w:rsidTr="000A586D">
        <w:trPr>
          <w:trHeight w:val="360"/>
        </w:trPr>
        <w:tc>
          <w:tcPr>
            <w:tcW w:w="2556" w:type="dxa"/>
            <w:shd w:val="clear" w:color="auto" w:fill="D9E2F3" w:themeFill="accent5" w:themeFillTint="33"/>
            <w:vAlign w:val="center"/>
          </w:tcPr>
          <w:p w14:paraId="698A3B1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PHYS 1220 + 1240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93D0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76989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C9E168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</w:tr>
      <w:tr w:rsidR="00CB4D47" w14:paraId="568F8BA2" w14:textId="77777777" w:rsidTr="000A586D">
        <w:trPr>
          <w:trHeight w:val="360"/>
        </w:trPr>
        <w:tc>
          <w:tcPr>
            <w:tcW w:w="2556" w:type="dxa"/>
            <w:shd w:val="clear" w:color="auto" w:fill="D9E2F3" w:themeFill="accent5" w:themeFillTint="33"/>
            <w:vAlign w:val="center"/>
          </w:tcPr>
          <w:p w14:paraId="2B5B5AEA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PHYS 2210 + 2230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B7C4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E2806" wp14:editId="62125F6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2" name="Right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D092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2" o:spid="_x0000_s1026" type="#_x0000_t86" style="position:absolute;margin-left:69pt;margin-top:-11.25pt;width: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joYA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9A9AC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29123" wp14:editId="0FE6D7B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1" name="Righ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1401" id="Right Bracket 11" o:spid="_x0000_s1026" type="#_x0000_t86" style="position:absolute;margin-left:69pt;margin-top:-11.25pt;width: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2FF9D1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D4B0A" wp14:editId="1B6478C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0" name="Right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40140" id="Right Bracket 10" o:spid="_x0000_s1026" type="#_x0000_t86" style="position:absolute;margin-left:69pt;margin-top:-11.25pt;width: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64Xw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</w:tr>
      <w:tr w:rsidR="00CB4D47" w14:paraId="42F606D7" w14:textId="77777777" w:rsidTr="000A586D">
        <w:trPr>
          <w:trHeight w:val="36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5BECB558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BIOL 1030 +1050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5D599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10263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982CA9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</w:tr>
      <w:tr w:rsidR="00CB4D47" w14:paraId="71830F46" w14:textId="77777777" w:rsidTr="000A586D">
        <w:trPr>
          <w:trHeight w:val="36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73714FD4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BIOL 1040 +1060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05D2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A4255" wp14:editId="054FA12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984D" id="Right Bracket 17" o:spid="_x0000_s1026" type="#_x0000_t86" style="position:absolute;margin-left:69pt;margin-top:-9.75pt;width:3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Am/d9g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D31CDA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53857" wp14:editId="26AF5B2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6" name="Right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1EC3" id="Right Bracket 16" o:spid="_x0000_s1026" type="#_x0000_t86" style="position:absolute;margin-left:69pt;margin-top:-9.75pt;width:3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DA2MRI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6B60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83F62" wp14:editId="5EB45B2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3" name="Righ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7F7B" id="Right Bracket 13" o:spid="_x0000_s1026" type="#_x0000_t86" style="position:absolute;margin-left:69pt;margin-top:-9.75pt;width: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C+arPA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</w:tr>
      <w:tr w:rsidR="00CB4D47" w14:paraId="296CF7F0" w14:textId="77777777" w:rsidTr="000A586D">
        <w:trPr>
          <w:trHeight w:val="360"/>
        </w:trPr>
        <w:tc>
          <w:tcPr>
            <w:tcW w:w="2556" w:type="dxa"/>
            <w:shd w:val="clear" w:color="auto" w:fill="D5DCE4" w:themeFill="text2" w:themeFillTint="33"/>
            <w:vAlign w:val="center"/>
          </w:tcPr>
          <w:p w14:paraId="4BEDE89D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CH 1010</w:t>
            </w:r>
          </w:p>
        </w:tc>
        <w:tc>
          <w:tcPr>
            <w:tcW w:w="1985" w:type="dxa"/>
            <w:vAlign w:val="center"/>
          </w:tcPr>
          <w:p w14:paraId="0101B65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  <w:tc>
          <w:tcPr>
            <w:tcW w:w="2070" w:type="dxa"/>
            <w:vAlign w:val="center"/>
          </w:tcPr>
          <w:p w14:paraId="39BDD3C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  <w:tc>
          <w:tcPr>
            <w:tcW w:w="2070" w:type="dxa"/>
            <w:vAlign w:val="center"/>
          </w:tcPr>
          <w:p w14:paraId="4271F91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</w:tr>
      <w:tr w:rsidR="00CB4D47" w14:paraId="32E84956" w14:textId="77777777" w:rsidTr="000A586D">
        <w:trPr>
          <w:trHeight w:val="360"/>
        </w:trPr>
        <w:tc>
          <w:tcPr>
            <w:tcW w:w="2556" w:type="dxa"/>
            <w:shd w:val="clear" w:color="auto" w:fill="D5DCE4" w:themeFill="text2" w:themeFillTint="33"/>
            <w:vAlign w:val="center"/>
          </w:tcPr>
          <w:p w14:paraId="54708834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CH 1020</w:t>
            </w:r>
          </w:p>
        </w:tc>
        <w:tc>
          <w:tcPr>
            <w:tcW w:w="1985" w:type="dxa"/>
            <w:vAlign w:val="center"/>
          </w:tcPr>
          <w:p w14:paraId="7C2620C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18FA99" wp14:editId="015291D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0692" id="Right Bracket 15" o:spid="_x0000_s1026" type="#_x0000_t86" style="position:absolute;margin-left:71.8pt;margin-top:-10.5pt;width: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kwYQ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  <w:tc>
          <w:tcPr>
            <w:tcW w:w="2070" w:type="dxa"/>
            <w:vAlign w:val="center"/>
          </w:tcPr>
          <w:p w14:paraId="5DC590F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242F8" wp14:editId="6CBFF7B6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4" name="Righ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5592" id="Right Bracket 14" o:spid="_x0000_s1026" type="#_x0000_t86" style="position:absolute;margin-left:71.8pt;margin-top:-10.5pt;width:3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IYYA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  <w:tc>
          <w:tcPr>
            <w:tcW w:w="2070" w:type="dxa"/>
            <w:vAlign w:val="center"/>
          </w:tcPr>
          <w:p w14:paraId="7F56758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8F01B2" wp14:editId="5840D7D0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8" name="Right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1537" id="Right Bracket 18" o:spid="_x0000_s1026" type="#_x0000_t86" style="position:absolute;margin-left:71.8pt;margin-top:-10.5pt;width: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YjXw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</w:tr>
      <w:tr w:rsidR="00CB4D47" w14:paraId="33654EE5" w14:textId="77777777" w:rsidTr="000A586D">
        <w:trPr>
          <w:trHeight w:val="89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14523B31" w14:textId="77777777" w:rsidR="00CB4D47" w:rsidRPr="005C1906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Fine Arts Req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1B57D33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90E26C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34B1B5B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</w:tr>
      <w:tr w:rsidR="00CB4D47" w14:paraId="222E9532" w14:textId="77777777" w:rsidTr="000A586D">
        <w:trPr>
          <w:trHeight w:val="360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5090830E" w14:textId="77777777" w:rsidR="00CB4D47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MUSC 2100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007E16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F1EF34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072763B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</w:tr>
      <w:tr w:rsidR="00CB4D47" w14:paraId="32D0A66B" w14:textId="77777777" w:rsidTr="000A586D">
        <w:trPr>
          <w:trHeight w:val="360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701E57E2" w14:textId="77777777" w:rsidR="00CB4D47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 2100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E6632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4377FC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5EE6FF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</w:tr>
      <w:tr w:rsidR="00835A47" w14:paraId="7DFFFA35" w14:textId="77777777" w:rsidTr="000A586D">
        <w:trPr>
          <w:trHeight w:val="360"/>
        </w:trPr>
        <w:tc>
          <w:tcPr>
            <w:tcW w:w="2556" w:type="dxa"/>
            <w:shd w:val="clear" w:color="auto" w:fill="FFE599" w:themeFill="accent4" w:themeFillTint="66"/>
            <w:vAlign w:val="center"/>
          </w:tcPr>
          <w:p w14:paraId="11BE8CBD" w14:textId="2438C3D2" w:rsidR="00835A47" w:rsidRPr="00106A43" w:rsidRDefault="00835A47" w:rsidP="00835A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REACH/</w:t>
            </w:r>
            <w:r w:rsidR="000A586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 Sci</w:t>
            </w:r>
          </w:p>
        </w:tc>
        <w:tc>
          <w:tcPr>
            <w:tcW w:w="1985" w:type="dxa"/>
            <w:vAlign w:val="center"/>
          </w:tcPr>
          <w:p w14:paraId="5629DAB8" w14:textId="4EDA7931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  <w:tc>
          <w:tcPr>
            <w:tcW w:w="2070" w:type="dxa"/>
            <w:vAlign w:val="center"/>
          </w:tcPr>
          <w:p w14:paraId="1EB89731" w14:textId="094E5519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  <w:tc>
          <w:tcPr>
            <w:tcW w:w="2070" w:type="dxa"/>
            <w:vAlign w:val="center"/>
          </w:tcPr>
          <w:p w14:paraId="2A8CFE2E" w14:textId="4E0CC88D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</w:tr>
      <w:tr w:rsidR="00835A47" w14:paraId="4EC4CF8D" w14:textId="77777777" w:rsidTr="000A586D">
        <w:trPr>
          <w:trHeight w:val="278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098D325D" w14:textId="77777777" w:rsidR="00835A47" w:rsidRPr="00F44B71" w:rsidRDefault="00835A47" w:rsidP="00835A4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Modern Lang Req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8D1C4F3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727D435D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 sequence: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4A8E439E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5A47" w14:paraId="6743AFB4" w14:textId="77777777" w:rsidTr="000A586D">
        <w:trPr>
          <w:trHeight w:val="360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6F5B352D" w14:textId="77777777" w:rsidR="00835A47" w:rsidRPr="00964BD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SPAN/FR/GER 1010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40133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7ED320" w14:textId="77777777" w:rsidR="00835A47" w:rsidRDefault="00835A47" w:rsidP="00835A47">
            <w:pPr>
              <w:jc w:val="center"/>
            </w:pPr>
            <w:r w:rsidRPr="009D4548">
              <w:rPr>
                <w:rFonts w:asciiTheme="majorHAnsi" w:hAnsiTheme="majorHAnsi"/>
                <w:sz w:val="18"/>
                <w:szCs w:val="18"/>
              </w:rPr>
              <w:t>SPA/FRE/GER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76450C" w14:textId="77777777" w:rsidR="00835A47" w:rsidRDefault="00835A47" w:rsidP="00835A47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835A47" w14:paraId="614DF794" w14:textId="77777777" w:rsidTr="000A586D">
        <w:trPr>
          <w:trHeight w:val="360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2AB87E22" w14:textId="77777777" w:rsidR="00835A47" w:rsidRPr="00964BD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SPAN/FR/GER 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BADDB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D95351" w14:textId="77777777" w:rsidR="00835A47" w:rsidRDefault="00835A47" w:rsidP="00835A47">
            <w:pPr>
              <w:jc w:val="center"/>
            </w:pPr>
            <w:r w:rsidRPr="009D4548">
              <w:rPr>
                <w:rFonts w:asciiTheme="majorHAnsi" w:hAnsiTheme="majorHAnsi"/>
                <w:sz w:val="18"/>
                <w:szCs w:val="18"/>
              </w:rPr>
              <w:t>SPA/FRE/GER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5E4370" w14:textId="77777777" w:rsidR="00835A47" w:rsidRDefault="00835A47" w:rsidP="00835A47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835A47" w:rsidRPr="00262B6C" w14:paraId="3C2A4F6B" w14:textId="77777777" w:rsidTr="000A586D">
        <w:trPr>
          <w:trHeight w:val="332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71FC515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3679E">
              <w:rPr>
                <w:rFonts w:asciiTheme="majorHAnsi" w:hAnsiTheme="majorHAnsi"/>
                <w:b/>
                <w:sz w:val="18"/>
                <w:szCs w:val="18"/>
              </w:rPr>
              <w:t>Other options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8D861B6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0296DF7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06C7751" w14:textId="77777777" w:rsidR="00835A47" w:rsidRPr="0053679E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5A47" w14:paraId="3ED3D15E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1C11DBA" w14:textId="57D126F0" w:rsidR="00835A47" w:rsidRPr="008A017A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ACCT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E609B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EECF3B2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4DE840" w14:textId="00995E31" w:rsidR="00835A47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 101</w:t>
            </w:r>
          </w:p>
        </w:tc>
      </w:tr>
      <w:tr w:rsidR="00835A47" w14:paraId="7955B9C5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509B69D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  <w:highlight w:val="lightGray"/>
              </w:rPr>
            </w:pP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MGT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F805F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7DCA677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6EAD0B7" w14:textId="77777777" w:rsidR="00835A47" w:rsidRPr="008A017A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MGT 101</w:t>
            </w:r>
          </w:p>
        </w:tc>
      </w:tr>
      <w:tr w:rsidR="000A586D" w14:paraId="597BC052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350965F8" w14:textId="0028F20B" w:rsidR="000A586D" w:rsidRPr="008A017A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ECON 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9B66E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7F883E9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E95556" w14:textId="3DDA4DD0" w:rsidR="000A586D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ECO 211</w:t>
            </w:r>
          </w:p>
        </w:tc>
      </w:tr>
      <w:tr w:rsidR="000A586D" w14:paraId="7C0E53C4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8C4AABB" w14:textId="0706C9C2" w:rsidR="000A586D" w:rsidRPr="000A586D" w:rsidRDefault="000A586D" w:rsidP="000A5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586D">
              <w:rPr>
                <w:rFonts w:asciiTheme="majorHAnsi" w:hAnsiTheme="majorHAnsi"/>
                <w:sz w:val="20"/>
                <w:szCs w:val="20"/>
              </w:rPr>
              <w:t>ENSP 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6C4FD" w14:textId="0B3FEB88" w:rsidR="000A586D" w:rsidRPr="000A586D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6D">
              <w:rPr>
                <w:rFonts w:asciiTheme="majorHAnsi" w:hAnsiTheme="majorHAnsi"/>
                <w:sz w:val="18"/>
                <w:szCs w:val="18"/>
              </w:rPr>
              <w:t>EVT 201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4FFDD1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C927F2" w14:textId="4A9A00B9" w:rsidR="000A586D" w:rsidRPr="008A017A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B072EC" w14:textId="77777777" w:rsidR="00CB4D47" w:rsidRDefault="00CB4D47" w:rsidP="00CB4D47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BEEBD6C" w14:textId="77777777" w:rsidR="000A586D" w:rsidRDefault="00CB4D47" w:rsidP="00CB4D4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1" w:name="_GoBack"/>
      <w:bookmarkEnd w:id="1"/>
      <w:r w:rsidRPr="002E4766">
        <w:rPr>
          <w:rFonts w:asciiTheme="majorHAnsi" w:hAnsiTheme="majorHAnsi" w:cstheme="majorHAnsi"/>
          <w:b/>
          <w:sz w:val="18"/>
          <w:szCs w:val="18"/>
        </w:rPr>
        <w:t>Students desiring to transfer into Clemson’s computing majors must have completed a minimum of 30 hours of transferrable cour</w:t>
      </w:r>
      <w:r w:rsidR="002763B3">
        <w:rPr>
          <w:rFonts w:asciiTheme="majorHAnsi" w:hAnsiTheme="majorHAnsi" w:cstheme="majorHAnsi"/>
          <w:b/>
          <w:sz w:val="18"/>
          <w:szCs w:val="18"/>
        </w:rPr>
        <w:t>sework with a minimum GPA of 2.</w:t>
      </w:r>
      <w:r w:rsidR="009B7181">
        <w:rPr>
          <w:rFonts w:asciiTheme="majorHAnsi" w:hAnsiTheme="majorHAnsi" w:cstheme="majorHAnsi"/>
          <w:b/>
          <w:sz w:val="18"/>
          <w:szCs w:val="18"/>
        </w:rPr>
        <w:t>5</w:t>
      </w:r>
      <w:r w:rsidRPr="002E4766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9B7181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2FC030D4" w14:textId="501A799B" w:rsidR="002763B3" w:rsidRDefault="002E4766" w:rsidP="000A586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Participation in SPECTRA requires a minimum GPA of 2.7</w:t>
      </w:r>
      <w:r w:rsidR="000A586D">
        <w:rPr>
          <w:rFonts w:asciiTheme="majorHAnsi" w:hAnsiTheme="majorHAnsi" w:cstheme="majorHAnsi"/>
          <w:b/>
          <w:sz w:val="18"/>
          <w:szCs w:val="18"/>
        </w:rPr>
        <w:t xml:space="preserve">, as well as completing the </w:t>
      </w:r>
      <w:r w:rsidR="000A586D">
        <w:rPr>
          <w:rFonts w:asciiTheme="majorHAnsi" w:hAnsiTheme="majorHAnsi" w:cstheme="majorHAnsi"/>
          <w:b/>
          <w:sz w:val="18"/>
          <w:szCs w:val="18"/>
        </w:rPr>
        <w:br/>
        <w:t>MATH 1060/1080 (MAT 140/141) Calculus sequence</w:t>
      </w:r>
      <w:r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7B1E10CD" w14:textId="22DA7D7C" w:rsidR="002E4766" w:rsidRDefault="000A586D" w:rsidP="00CB4D4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For Admissions questions, please contact the </w:t>
      </w:r>
      <w:r w:rsidR="002763B3">
        <w:rPr>
          <w:rFonts w:asciiTheme="majorHAnsi" w:hAnsiTheme="majorHAnsi" w:cstheme="majorHAnsi"/>
          <w:b/>
          <w:sz w:val="18"/>
          <w:szCs w:val="18"/>
        </w:rPr>
        <w:t>Undergraduate</w:t>
      </w:r>
      <w:r w:rsidR="004F6CC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>Admissions Office: 105 Sikes Hall, 864-656-2287</w:t>
      </w:r>
      <w:r>
        <w:rPr>
          <w:rFonts w:asciiTheme="majorHAnsi" w:hAnsiTheme="majorHAnsi" w:cstheme="majorHAnsi"/>
          <w:b/>
          <w:sz w:val="18"/>
          <w:szCs w:val="18"/>
        </w:rPr>
        <w:br/>
      </w:r>
      <w:hyperlink r:id="rId8" w:history="1">
        <w:r w:rsidRPr="00770B39">
          <w:rPr>
            <w:rStyle w:val="Hyperlink"/>
            <w:rFonts w:asciiTheme="majorHAnsi" w:hAnsiTheme="majorHAnsi" w:cstheme="majorHAnsi"/>
            <w:b/>
            <w:sz w:val="18"/>
            <w:szCs w:val="18"/>
          </w:rPr>
          <w:t>apply@admission.clemson.edu</w:t>
        </w:r>
      </w:hyperlink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 xml:space="preserve">  </w:t>
      </w:r>
    </w:p>
    <w:p w14:paraId="4B7775DE" w14:textId="77777777" w:rsid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This worksheet is intended as information only and does not imply a contract with Clemson University. </w:t>
      </w:r>
    </w:p>
    <w:p w14:paraId="40F1A6FB" w14:textId="77777777" w:rsidR="00CB4D47" w:rsidRP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All curricula are available online at: </w:t>
      </w:r>
      <w:hyperlink r:id="rId9" w:history="1">
        <w:r w:rsidR="007759D4" w:rsidRPr="005F36B8">
          <w:rPr>
            <w:rStyle w:val="Hyperlink"/>
            <w:rFonts w:asciiTheme="majorHAnsi" w:hAnsiTheme="majorHAnsi" w:cstheme="majorHAnsi"/>
            <w:sz w:val="18"/>
            <w:szCs w:val="18"/>
          </w:rPr>
          <w:t>http://catalog.clemson.edu</w:t>
        </w:r>
      </w:hyperlink>
      <w:r w:rsidR="007759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19FC327" w14:textId="1B9427F8" w:rsidR="00CB4D47" w:rsidRP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If you have questions or need further advice, please contact the CECAS Transfer </w:t>
      </w:r>
      <w:r w:rsidR="000A586D">
        <w:rPr>
          <w:rFonts w:asciiTheme="majorHAnsi" w:hAnsiTheme="majorHAnsi" w:cstheme="majorHAnsi"/>
          <w:sz w:val="18"/>
          <w:szCs w:val="18"/>
        </w:rPr>
        <w:t>Coordinator</w:t>
      </w:r>
      <w:r w:rsidRPr="002E4766">
        <w:rPr>
          <w:rFonts w:asciiTheme="majorHAnsi" w:hAnsiTheme="majorHAnsi" w:cstheme="majorHAnsi"/>
          <w:sz w:val="18"/>
          <w:szCs w:val="18"/>
        </w:rPr>
        <w:t>:</w:t>
      </w:r>
    </w:p>
    <w:p w14:paraId="390E6C16" w14:textId="77777777" w:rsidR="00CB4D47" w:rsidRPr="002E4766" w:rsidRDefault="00CB4D47" w:rsidP="00CB4D47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Karen Thompson, M.Ed., at </w:t>
      </w:r>
      <w:hyperlink r:id="rId10" w:history="1">
        <w:r w:rsidRPr="002E4766">
          <w:rPr>
            <w:rStyle w:val="Hyperlink"/>
            <w:rFonts w:asciiTheme="majorHAnsi" w:hAnsiTheme="majorHAnsi" w:cstheme="majorHAnsi"/>
            <w:sz w:val="18"/>
            <w:szCs w:val="18"/>
          </w:rPr>
          <w:t>kt@clemson.edu</w:t>
        </w:r>
      </w:hyperlink>
      <w:r w:rsidRPr="002E4766">
        <w:rPr>
          <w:rFonts w:asciiTheme="majorHAnsi" w:hAnsiTheme="majorHAnsi" w:cstheme="majorHAnsi"/>
          <w:sz w:val="18"/>
          <w:szCs w:val="18"/>
        </w:rPr>
        <w:t xml:space="preserve"> or 864-656-2543</w:t>
      </w:r>
      <w:bookmarkEnd w:id="0"/>
      <w:r w:rsidR="002E4766">
        <w:rPr>
          <w:rFonts w:asciiTheme="majorHAnsi" w:hAnsiTheme="majorHAnsi" w:cstheme="majorHAnsi"/>
          <w:sz w:val="18"/>
          <w:szCs w:val="18"/>
        </w:rPr>
        <w:t>.</w:t>
      </w:r>
    </w:p>
    <w:sectPr w:rsidR="00CB4D47" w:rsidRPr="002E4766" w:rsidSect="000F00B1">
      <w:pgSz w:w="12240" w:h="15840"/>
      <w:pgMar w:top="1260" w:right="117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F718" w14:textId="77777777" w:rsidR="0044312C" w:rsidRDefault="0044312C" w:rsidP="00017C40">
      <w:pPr>
        <w:spacing w:after="0" w:line="240" w:lineRule="auto"/>
      </w:pPr>
      <w:r>
        <w:separator/>
      </w:r>
    </w:p>
  </w:endnote>
  <w:endnote w:type="continuationSeparator" w:id="0">
    <w:p w14:paraId="3F84B6A0" w14:textId="77777777" w:rsidR="0044312C" w:rsidRDefault="0044312C" w:rsidP="0001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po de letra del sistema Fina">
    <w:altName w:val="Calibri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D4EB" w14:textId="77777777" w:rsidR="0044312C" w:rsidRDefault="0044312C" w:rsidP="00017C40">
      <w:pPr>
        <w:spacing w:after="0" w:line="240" w:lineRule="auto"/>
      </w:pPr>
      <w:r>
        <w:separator/>
      </w:r>
    </w:p>
  </w:footnote>
  <w:footnote w:type="continuationSeparator" w:id="0">
    <w:p w14:paraId="57B347E7" w14:textId="77777777" w:rsidR="0044312C" w:rsidRDefault="0044312C" w:rsidP="0001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2E7"/>
    <w:multiLevelType w:val="hybridMultilevel"/>
    <w:tmpl w:val="E206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AC5"/>
    <w:multiLevelType w:val="hybridMultilevel"/>
    <w:tmpl w:val="E206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90E"/>
    <w:multiLevelType w:val="hybridMultilevel"/>
    <w:tmpl w:val="F822B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697"/>
    <w:multiLevelType w:val="hybridMultilevel"/>
    <w:tmpl w:val="B9604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94"/>
    <w:multiLevelType w:val="hybridMultilevel"/>
    <w:tmpl w:val="E12E2EF2"/>
    <w:lvl w:ilvl="0" w:tplc="41DE544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44C"/>
    <w:multiLevelType w:val="hybridMultilevel"/>
    <w:tmpl w:val="ACD6100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B16"/>
    <w:multiLevelType w:val="hybridMultilevel"/>
    <w:tmpl w:val="1D466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0AAF"/>
    <w:multiLevelType w:val="hybridMultilevel"/>
    <w:tmpl w:val="003C7C46"/>
    <w:lvl w:ilvl="0" w:tplc="C06C73AC">
      <w:start w:val="1"/>
      <w:numFmt w:val="upperLetter"/>
      <w:lvlText w:val="%1."/>
      <w:lvlJc w:val="left"/>
      <w:pPr>
        <w:ind w:left="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5976F75"/>
    <w:multiLevelType w:val="hybridMultilevel"/>
    <w:tmpl w:val="63763990"/>
    <w:lvl w:ilvl="0" w:tplc="C4CEC5D2">
      <w:start w:val="1"/>
      <w:numFmt w:val="upperLetter"/>
      <w:lvlText w:val="%1."/>
      <w:lvlJc w:val="left"/>
      <w:pPr>
        <w:ind w:left="889" w:hanging="41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96B2C960">
      <w:numFmt w:val="bullet"/>
      <w:lvlText w:val="•"/>
      <w:lvlJc w:val="left"/>
      <w:pPr>
        <w:ind w:left="1860" w:hanging="410"/>
      </w:pPr>
      <w:rPr>
        <w:rFonts w:hint="default"/>
      </w:rPr>
    </w:lvl>
    <w:lvl w:ilvl="2" w:tplc="1B8E5CD8">
      <w:numFmt w:val="bullet"/>
      <w:lvlText w:val="•"/>
      <w:lvlJc w:val="left"/>
      <w:pPr>
        <w:ind w:left="2840" w:hanging="410"/>
      </w:pPr>
      <w:rPr>
        <w:rFonts w:hint="default"/>
      </w:rPr>
    </w:lvl>
    <w:lvl w:ilvl="3" w:tplc="383EEBF6">
      <w:numFmt w:val="bullet"/>
      <w:lvlText w:val="•"/>
      <w:lvlJc w:val="left"/>
      <w:pPr>
        <w:ind w:left="3820" w:hanging="410"/>
      </w:pPr>
      <w:rPr>
        <w:rFonts w:hint="default"/>
      </w:rPr>
    </w:lvl>
    <w:lvl w:ilvl="4" w:tplc="EDFEABC2">
      <w:numFmt w:val="bullet"/>
      <w:lvlText w:val="•"/>
      <w:lvlJc w:val="left"/>
      <w:pPr>
        <w:ind w:left="4800" w:hanging="410"/>
      </w:pPr>
      <w:rPr>
        <w:rFonts w:hint="default"/>
      </w:rPr>
    </w:lvl>
    <w:lvl w:ilvl="5" w:tplc="A59487AA">
      <w:numFmt w:val="bullet"/>
      <w:lvlText w:val="•"/>
      <w:lvlJc w:val="left"/>
      <w:pPr>
        <w:ind w:left="5780" w:hanging="410"/>
      </w:pPr>
      <w:rPr>
        <w:rFonts w:hint="default"/>
      </w:rPr>
    </w:lvl>
    <w:lvl w:ilvl="6" w:tplc="056074B8">
      <w:numFmt w:val="bullet"/>
      <w:lvlText w:val="•"/>
      <w:lvlJc w:val="left"/>
      <w:pPr>
        <w:ind w:left="6760" w:hanging="410"/>
      </w:pPr>
      <w:rPr>
        <w:rFonts w:hint="default"/>
      </w:rPr>
    </w:lvl>
    <w:lvl w:ilvl="7" w:tplc="194601D8">
      <w:numFmt w:val="bullet"/>
      <w:lvlText w:val="•"/>
      <w:lvlJc w:val="left"/>
      <w:pPr>
        <w:ind w:left="7740" w:hanging="410"/>
      </w:pPr>
      <w:rPr>
        <w:rFonts w:hint="default"/>
      </w:rPr>
    </w:lvl>
    <w:lvl w:ilvl="8" w:tplc="20D4B9A8">
      <w:numFmt w:val="bullet"/>
      <w:lvlText w:val="•"/>
      <w:lvlJc w:val="left"/>
      <w:pPr>
        <w:ind w:left="8720" w:hanging="41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1"/>
    <w:rsid w:val="00007B97"/>
    <w:rsid w:val="000163E7"/>
    <w:rsid w:val="00017C40"/>
    <w:rsid w:val="00023B71"/>
    <w:rsid w:val="00031250"/>
    <w:rsid w:val="000402C9"/>
    <w:rsid w:val="00077F13"/>
    <w:rsid w:val="000A3852"/>
    <w:rsid w:val="000A418A"/>
    <w:rsid w:val="000A586D"/>
    <w:rsid w:val="000B7BF1"/>
    <w:rsid w:val="000E30F4"/>
    <w:rsid w:val="000F00B1"/>
    <w:rsid w:val="00137A4D"/>
    <w:rsid w:val="00152737"/>
    <w:rsid w:val="00165260"/>
    <w:rsid w:val="001C4345"/>
    <w:rsid w:val="001E3BAD"/>
    <w:rsid w:val="001F3452"/>
    <w:rsid w:val="001F40A5"/>
    <w:rsid w:val="001F7A0E"/>
    <w:rsid w:val="00246303"/>
    <w:rsid w:val="00266D8B"/>
    <w:rsid w:val="002763B3"/>
    <w:rsid w:val="00291565"/>
    <w:rsid w:val="002B6D3D"/>
    <w:rsid w:val="002E28AA"/>
    <w:rsid w:val="002E4766"/>
    <w:rsid w:val="00303001"/>
    <w:rsid w:val="003229B7"/>
    <w:rsid w:val="00362CBD"/>
    <w:rsid w:val="00366F25"/>
    <w:rsid w:val="003753DB"/>
    <w:rsid w:val="003A3EE6"/>
    <w:rsid w:val="003C04DD"/>
    <w:rsid w:val="003C19C4"/>
    <w:rsid w:val="0042575C"/>
    <w:rsid w:val="0044312C"/>
    <w:rsid w:val="00466CD9"/>
    <w:rsid w:val="0048498F"/>
    <w:rsid w:val="00492511"/>
    <w:rsid w:val="004C7EE7"/>
    <w:rsid w:val="004E149A"/>
    <w:rsid w:val="004F6CC1"/>
    <w:rsid w:val="00567F70"/>
    <w:rsid w:val="00570301"/>
    <w:rsid w:val="00597D69"/>
    <w:rsid w:val="005A30D6"/>
    <w:rsid w:val="005A6FDF"/>
    <w:rsid w:val="006306D3"/>
    <w:rsid w:val="00670A62"/>
    <w:rsid w:val="006A1185"/>
    <w:rsid w:val="006A1464"/>
    <w:rsid w:val="006B0C28"/>
    <w:rsid w:val="006B5585"/>
    <w:rsid w:val="006D2AAA"/>
    <w:rsid w:val="006D69CE"/>
    <w:rsid w:val="00753048"/>
    <w:rsid w:val="007759D4"/>
    <w:rsid w:val="007C7AA1"/>
    <w:rsid w:val="007E1246"/>
    <w:rsid w:val="007E75AA"/>
    <w:rsid w:val="007E782A"/>
    <w:rsid w:val="007F5720"/>
    <w:rsid w:val="00804FD1"/>
    <w:rsid w:val="00821A6C"/>
    <w:rsid w:val="00835A47"/>
    <w:rsid w:val="008B4170"/>
    <w:rsid w:val="008F558E"/>
    <w:rsid w:val="00925315"/>
    <w:rsid w:val="00925316"/>
    <w:rsid w:val="00953951"/>
    <w:rsid w:val="00980EEB"/>
    <w:rsid w:val="00986288"/>
    <w:rsid w:val="00990D50"/>
    <w:rsid w:val="009A162A"/>
    <w:rsid w:val="009B7181"/>
    <w:rsid w:val="009F0065"/>
    <w:rsid w:val="009F0809"/>
    <w:rsid w:val="00A1006C"/>
    <w:rsid w:val="00A15FAA"/>
    <w:rsid w:val="00A279A5"/>
    <w:rsid w:val="00A51DB6"/>
    <w:rsid w:val="00A649D1"/>
    <w:rsid w:val="00A7420D"/>
    <w:rsid w:val="00AB723F"/>
    <w:rsid w:val="00AC32E1"/>
    <w:rsid w:val="00AC5432"/>
    <w:rsid w:val="00AD4D49"/>
    <w:rsid w:val="00AE793A"/>
    <w:rsid w:val="00B25123"/>
    <w:rsid w:val="00B65673"/>
    <w:rsid w:val="00B77B9B"/>
    <w:rsid w:val="00B868CF"/>
    <w:rsid w:val="00BA3050"/>
    <w:rsid w:val="00BB5C91"/>
    <w:rsid w:val="00BF7302"/>
    <w:rsid w:val="00C07362"/>
    <w:rsid w:val="00C14899"/>
    <w:rsid w:val="00C26E23"/>
    <w:rsid w:val="00C34FD4"/>
    <w:rsid w:val="00C436ED"/>
    <w:rsid w:val="00C54CEA"/>
    <w:rsid w:val="00C93F45"/>
    <w:rsid w:val="00CB4D47"/>
    <w:rsid w:val="00CB7F09"/>
    <w:rsid w:val="00CE51D0"/>
    <w:rsid w:val="00CE62A0"/>
    <w:rsid w:val="00D03494"/>
    <w:rsid w:val="00D0680A"/>
    <w:rsid w:val="00D273F0"/>
    <w:rsid w:val="00D47403"/>
    <w:rsid w:val="00D50BD6"/>
    <w:rsid w:val="00D82231"/>
    <w:rsid w:val="00DC17F5"/>
    <w:rsid w:val="00DD1B64"/>
    <w:rsid w:val="00DE1F59"/>
    <w:rsid w:val="00DF1E11"/>
    <w:rsid w:val="00E2186F"/>
    <w:rsid w:val="00E529B3"/>
    <w:rsid w:val="00E70E59"/>
    <w:rsid w:val="00E81EC9"/>
    <w:rsid w:val="00E92190"/>
    <w:rsid w:val="00EF5EC7"/>
    <w:rsid w:val="00F2590C"/>
    <w:rsid w:val="00F45CB3"/>
    <w:rsid w:val="00F545AC"/>
    <w:rsid w:val="00F6471C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C0DFCCB"/>
  <w15:chartTrackingRefBased/>
  <w15:docId w15:val="{412838F6-1307-45D1-AA89-C44C493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40"/>
  </w:style>
  <w:style w:type="paragraph" w:styleId="Footer">
    <w:name w:val="footer"/>
    <w:basedOn w:val="Normal"/>
    <w:link w:val="FooterChar"/>
    <w:uiPriority w:val="99"/>
    <w:unhideWhenUsed/>
    <w:rsid w:val="0001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40"/>
  </w:style>
  <w:style w:type="paragraph" w:styleId="ListParagraph">
    <w:name w:val="List Paragraph"/>
    <w:basedOn w:val="Normal"/>
    <w:uiPriority w:val="1"/>
    <w:qFormat/>
    <w:rsid w:val="006A1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F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703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006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56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B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3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494"/>
    <w:pPr>
      <w:spacing w:after="0" w:line="240" w:lineRule="auto"/>
    </w:pPr>
    <w:rPr>
      <w:rFonts w:ascii="Tipo de letra del sistema Fina" w:eastAsiaTheme="minorEastAsia" w:hAnsi="Tipo de letra del sistema Fin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494"/>
    <w:rPr>
      <w:rFonts w:ascii="Tipo de letra del sistema Fina" w:eastAsiaTheme="minorEastAsia" w:hAnsi="Tipo de letra del sistema Fina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03494"/>
  </w:style>
  <w:style w:type="paragraph" w:styleId="BodyText">
    <w:name w:val="Body Text"/>
    <w:basedOn w:val="Normal"/>
    <w:link w:val="BodyTextChar"/>
    <w:uiPriority w:val="1"/>
    <w:qFormat/>
    <w:rsid w:val="00F545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545A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45AC"/>
    <w:pPr>
      <w:widowControl w:val="0"/>
      <w:autoSpaceDE w:val="0"/>
      <w:autoSpaceDN w:val="0"/>
      <w:spacing w:before="148" w:after="0" w:line="240" w:lineRule="auto"/>
      <w:ind w:left="50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D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D9"/>
    <w:rPr>
      <w:rFonts w:ascii="Tipo de letra del sistema Fina" w:eastAsiaTheme="minorEastAsia" w:hAnsi="Tipo de letra del sistema Fina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A38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58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admission.clem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@clem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F7FA-7E0D-491A-87CF-A697E41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Leyva,Valerie</dc:creator>
  <cp:keywords/>
  <dc:description/>
  <cp:lastModifiedBy>Karen Thompson</cp:lastModifiedBy>
  <cp:revision>2</cp:revision>
  <cp:lastPrinted>2020-03-04T19:06:00Z</cp:lastPrinted>
  <dcterms:created xsi:type="dcterms:W3CDTF">2021-06-09T13:06:00Z</dcterms:created>
  <dcterms:modified xsi:type="dcterms:W3CDTF">2021-06-09T13:06:00Z</dcterms:modified>
</cp:coreProperties>
</file>