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68DAFB13" w:rsidR="00D131DA"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33DEF3A6" w14:textId="5B0E8A94" w:rsidR="009916E4" w:rsidRPr="00CE4C51" w:rsidRDefault="009916E4" w:rsidP="00CE4C51">
      <w:pPr>
        <w:tabs>
          <w:tab w:val="left" w:pos="90"/>
        </w:tabs>
        <w:spacing w:after="0" w:line="240" w:lineRule="auto"/>
        <w:jc w:val="center"/>
        <w:rPr>
          <w:rFonts w:ascii="Arial" w:eastAsia="Calibri" w:hAnsi="Arial" w:cs="Arial"/>
          <w:b/>
          <w:color w:val="F66733"/>
          <w:sz w:val="44"/>
          <w:szCs w:val="44"/>
        </w:rPr>
      </w:pPr>
      <w:r>
        <w:rPr>
          <w:rFonts w:ascii="Arial" w:eastAsia="Calibri" w:hAnsi="Arial" w:cs="Arial"/>
          <w:b/>
          <w:color w:val="F66733"/>
          <w:sz w:val="44"/>
          <w:szCs w:val="44"/>
        </w:rPr>
        <w:t>AAEES Kappe Lecture</w:t>
      </w:r>
    </w:p>
    <w:p w14:paraId="077388A8" w14:textId="3B690F84" w:rsidR="006C1205" w:rsidRDefault="006C1205" w:rsidP="00D131DA">
      <w:pPr>
        <w:spacing w:after="0" w:line="240" w:lineRule="auto"/>
        <w:jc w:val="center"/>
        <w:rPr>
          <w:rFonts w:ascii="Arial" w:hAnsi="Arial" w:cs="Arial"/>
          <w:bCs/>
          <w:sz w:val="28"/>
          <w:szCs w:val="28"/>
        </w:rPr>
      </w:pPr>
    </w:p>
    <w:p w14:paraId="48851B63" w14:textId="77777777" w:rsidR="00B46E48" w:rsidRPr="00D131DA" w:rsidRDefault="00B46E48" w:rsidP="00D131DA">
      <w:pPr>
        <w:spacing w:after="0" w:line="240" w:lineRule="auto"/>
        <w:jc w:val="center"/>
        <w:rPr>
          <w:rFonts w:ascii="Arial" w:hAnsi="Arial" w:cs="Arial"/>
          <w:bCs/>
          <w:sz w:val="28"/>
          <w:szCs w:val="28"/>
        </w:rPr>
      </w:pPr>
    </w:p>
    <w:p w14:paraId="74DCD94A" w14:textId="77777777" w:rsidR="00EC0D71" w:rsidRPr="00EC0D71" w:rsidRDefault="00EC0D71" w:rsidP="00EC0D71">
      <w:pPr>
        <w:spacing w:after="0" w:line="240" w:lineRule="auto"/>
        <w:jc w:val="center"/>
        <w:rPr>
          <w:rFonts w:ascii="Arial" w:hAnsi="Arial" w:cs="Arial"/>
          <w:b/>
          <w:bCs/>
          <w:sz w:val="44"/>
          <w:szCs w:val="44"/>
        </w:rPr>
      </w:pPr>
      <w:r w:rsidRPr="00EC0D71">
        <w:rPr>
          <w:rFonts w:ascii="Arial" w:hAnsi="Arial" w:cs="Arial"/>
          <w:b/>
          <w:bCs/>
          <w:sz w:val="44"/>
          <w:szCs w:val="44"/>
        </w:rPr>
        <w:t>Converting Waste Into Resources: Environmental Challenges and Sustainable Solutions</w:t>
      </w:r>
    </w:p>
    <w:p w14:paraId="5788E32B" w14:textId="77777777" w:rsidR="00EC0D71" w:rsidRPr="00EC0D71" w:rsidRDefault="00EC0D71" w:rsidP="00EC0D71">
      <w:pPr>
        <w:spacing w:after="0" w:line="240" w:lineRule="auto"/>
        <w:jc w:val="center"/>
        <w:rPr>
          <w:rFonts w:ascii="Arial" w:hAnsi="Arial" w:cs="Arial"/>
          <w:b/>
          <w:bCs/>
          <w:sz w:val="44"/>
          <w:szCs w:val="44"/>
        </w:rPr>
      </w:pPr>
    </w:p>
    <w:p w14:paraId="19B4BD37" w14:textId="7449A17E" w:rsidR="001065C1" w:rsidRDefault="00EC0D71" w:rsidP="00E1197A">
      <w:pPr>
        <w:spacing w:after="0" w:line="240" w:lineRule="auto"/>
        <w:jc w:val="center"/>
        <w:rPr>
          <w:rFonts w:ascii="Arial" w:hAnsi="Arial" w:cs="Arial"/>
          <w:bCs/>
          <w:color w:val="000000" w:themeColor="text1"/>
          <w:sz w:val="32"/>
          <w:szCs w:val="32"/>
        </w:rPr>
      </w:pPr>
      <w:r>
        <w:rPr>
          <w:rFonts w:ascii="Arial" w:hAnsi="Arial" w:cs="Arial"/>
          <w:bCs/>
          <w:color w:val="000000" w:themeColor="text1"/>
          <w:sz w:val="32"/>
          <w:szCs w:val="32"/>
        </w:rPr>
        <w:t>Wendy Wert, P.E., BCEE</w:t>
      </w:r>
    </w:p>
    <w:p w14:paraId="47C55B61" w14:textId="1FFD8257" w:rsidR="00EC0D71" w:rsidRPr="00E1197A" w:rsidRDefault="00EC0D71" w:rsidP="00E1197A">
      <w:pPr>
        <w:spacing w:after="0" w:line="240" w:lineRule="auto"/>
        <w:jc w:val="center"/>
        <w:rPr>
          <w:rFonts w:ascii="Arial" w:hAnsi="Arial" w:cs="Arial"/>
          <w:bCs/>
          <w:color w:val="000000" w:themeColor="text1"/>
          <w:sz w:val="32"/>
          <w:szCs w:val="32"/>
        </w:rPr>
      </w:pPr>
      <w:r>
        <w:rPr>
          <w:rFonts w:ascii="Arial" w:hAnsi="Arial" w:cs="Arial"/>
          <w:bCs/>
          <w:color w:val="000000" w:themeColor="text1"/>
          <w:sz w:val="32"/>
          <w:szCs w:val="32"/>
        </w:rPr>
        <w:t>Los Angeles County Sanitation Districts</w:t>
      </w:r>
    </w:p>
    <w:p w14:paraId="0EC6D8B0" w14:textId="4DE584C2" w:rsidR="00750078" w:rsidRDefault="00750078" w:rsidP="00D131DA">
      <w:pPr>
        <w:spacing w:after="0" w:line="240" w:lineRule="auto"/>
        <w:jc w:val="center"/>
        <w:rPr>
          <w:rFonts w:ascii="Arial" w:hAnsi="Arial" w:cs="Arial"/>
          <w:b/>
          <w:color w:val="FF0000"/>
          <w:sz w:val="32"/>
          <w:szCs w:val="32"/>
        </w:rPr>
      </w:pPr>
    </w:p>
    <w:p w14:paraId="749D9A81" w14:textId="77777777" w:rsidR="007B2A50" w:rsidRDefault="007B2A50" w:rsidP="007B2A50">
      <w:pPr>
        <w:spacing w:after="0" w:line="240" w:lineRule="auto"/>
        <w:rPr>
          <w:rFonts w:ascii="Arial" w:hAnsi="Arial" w:cs="Arial"/>
          <w:bCs/>
          <w:color w:val="000000" w:themeColor="text1"/>
          <w:sz w:val="32"/>
          <w:szCs w:val="32"/>
        </w:rPr>
      </w:pPr>
    </w:p>
    <w:p w14:paraId="11B9D610" w14:textId="77777777" w:rsidR="007B2A50" w:rsidRDefault="007B2A50" w:rsidP="007B2A50">
      <w:pPr>
        <w:spacing w:after="0" w:line="240" w:lineRule="auto"/>
        <w:rPr>
          <w:rFonts w:ascii="Arial" w:hAnsi="Arial" w:cs="Arial"/>
          <w:bCs/>
          <w:color w:val="000000" w:themeColor="text1"/>
          <w:sz w:val="32"/>
          <w:szCs w:val="32"/>
        </w:rPr>
      </w:pPr>
    </w:p>
    <w:p w14:paraId="75E4541D" w14:textId="0BF9BFC8" w:rsidR="007B2A50" w:rsidRPr="007B2A50" w:rsidRDefault="007B2A50" w:rsidP="007B2A50">
      <w:pPr>
        <w:spacing w:after="0" w:line="240" w:lineRule="auto"/>
        <w:rPr>
          <w:rFonts w:ascii="Arial" w:hAnsi="Arial" w:cs="Arial"/>
          <w:bCs/>
          <w:color w:val="000000" w:themeColor="text1"/>
          <w:sz w:val="32"/>
          <w:szCs w:val="32"/>
        </w:rPr>
      </w:pPr>
      <w:r w:rsidRPr="007B2A50">
        <w:rPr>
          <w:rFonts w:ascii="Arial" w:hAnsi="Arial" w:cs="Arial"/>
          <w:bCs/>
          <w:color w:val="000000" w:themeColor="text1"/>
          <w:sz w:val="32"/>
          <w:szCs w:val="32"/>
        </w:rPr>
        <w:t xml:space="preserve">Water scarcity, population growth, and aging infrastructure are impacting water security around the world. Experiencing severe drought during the COVID-19 pandemic, California faces all of these challenges. Utilities must not </w:t>
      </w:r>
      <w:r>
        <w:rPr>
          <w:rFonts w:ascii="Arial" w:hAnsi="Arial" w:cs="Arial"/>
          <w:bCs/>
          <w:color w:val="000000" w:themeColor="text1"/>
          <w:sz w:val="32"/>
          <w:szCs w:val="32"/>
        </w:rPr>
        <w:t>“</w:t>
      </w:r>
      <w:r w:rsidRPr="007B2A50">
        <w:rPr>
          <w:rFonts w:ascii="Arial" w:hAnsi="Arial" w:cs="Arial"/>
          <w:bCs/>
          <w:color w:val="000000" w:themeColor="text1"/>
          <w:sz w:val="32"/>
          <w:szCs w:val="32"/>
        </w:rPr>
        <w:t>waste</w:t>
      </w:r>
      <w:r>
        <w:rPr>
          <w:rFonts w:ascii="Arial" w:hAnsi="Arial" w:cs="Arial"/>
          <w:bCs/>
          <w:color w:val="000000" w:themeColor="text1"/>
          <w:sz w:val="32"/>
          <w:szCs w:val="32"/>
        </w:rPr>
        <w:t>”</w:t>
      </w:r>
      <w:r w:rsidRPr="007B2A50">
        <w:rPr>
          <w:rFonts w:ascii="Arial" w:hAnsi="Arial" w:cs="Arial"/>
          <w:bCs/>
          <w:color w:val="000000" w:themeColor="text1"/>
          <w:sz w:val="32"/>
          <w:szCs w:val="32"/>
        </w:rPr>
        <w:t xml:space="preserve"> resources, rather environmental engineers and scientists are challenged to imagine, research, design, and build a better future. One agency, the Sanitation Districts of Los Angeles County (Sanitation Districts), are fortunate to manage several historical </w:t>
      </w:r>
      <w:r>
        <w:rPr>
          <w:rFonts w:ascii="Arial" w:hAnsi="Arial" w:cs="Arial"/>
          <w:bCs/>
          <w:color w:val="000000" w:themeColor="text1"/>
          <w:sz w:val="32"/>
          <w:szCs w:val="32"/>
        </w:rPr>
        <w:t>“</w:t>
      </w:r>
      <w:r w:rsidRPr="007B2A50">
        <w:rPr>
          <w:rFonts w:ascii="Arial" w:hAnsi="Arial" w:cs="Arial"/>
          <w:bCs/>
          <w:color w:val="000000" w:themeColor="text1"/>
          <w:sz w:val="32"/>
          <w:szCs w:val="32"/>
        </w:rPr>
        <w:t>waste</w:t>
      </w:r>
      <w:r>
        <w:rPr>
          <w:rFonts w:ascii="Arial" w:hAnsi="Arial" w:cs="Arial"/>
          <w:bCs/>
          <w:color w:val="000000" w:themeColor="text1"/>
          <w:sz w:val="32"/>
          <w:szCs w:val="32"/>
        </w:rPr>
        <w:t>”</w:t>
      </w:r>
      <w:r w:rsidRPr="007B2A50">
        <w:rPr>
          <w:rFonts w:ascii="Arial" w:hAnsi="Arial" w:cs="Arial"/>
          <w:bCs/>
          <w:color w:val="000000" w:themeColor="text1"/>
          <w:sz w:val="32"/>
          <w:szCs w:val="32"/>
        </w:rPr>
        <w:t xml:space="preserve"> streams including: sewage, trash, and stormwater. Come discover the synergies among these sources that help amplify resource recovery, thereby, contributing to sustainable regional solutions in Southern California. Annually, the Sanitation Districts of Los Angeles County (Sanitation Districts) turn wastewater trash, and stormwater into:</w:t>
      </w:r>
    </w:p>
    <w:p w14:paraId="537BDE3C" w14:textId="77777777" w:rsidR="007B2A50" w:rsidRPr="007B2A50" w:rsidRDefault="007B2A50" w:rsidP="007B2A50">
      <w:pPr>
        <w:numPr>
          <w:ilvl w:val="0"/>
          <w:numId w:val="1"/>
        </w:numPr>
        <w:spacing w:after="0" w:line="240" w:lineRule="auto"/>
        <w:rPr>
          <w:rFonts w:ascii="Arial" w:hAnsi="Arial" w:cs="Arial"/>
          <w:bCs/>
          <w:color w:val="000000" w:themeColor="text1"/>
          <w:sz w:val="32"/>
          <w:szCs w:val="32"/>
        </w:rPr>
      </w:pPr>
      <w:r w:rsidRPr="007B2A50">
        <w:rPr>
          <w:rFonts w:ascii="Arial" w:hAnsi="Arial" w:cs="Arial"/>
          <w:bCs/>
          <w:color w:val="000000" w:themeColor="text1"/>
          <w:sz w:val="32"/>
          <w:szCs w:val="32"/>
        </w:rPr>
        <w:t>49 Billion Gallons of Recycled Water</w:t>
      </w:r>
    </w:p>
    <w:p w14:paraId="52098DD2" w14:textId="77777777" w:rsidR="007B2A50" w:rsidRPr="007B2A50" w:rsidRDefault="007B2A50" w:rsidP="007B2A50">
      <w:pPr>
        <w:numPr>
          <w:ilvl w:val="0"/>
          <w:numId w:val="1"/>
        </w:numPr>
        <w:spacing w:after="0" w:line="240" w:lineRule="auto"/>
        <w:rPr>
          <w:rFonts w:ascii="Arial" w:hAnsi="Arial" w:cs="Arial"/>
          <w:bCs/>
          <w:color w:val="000000" w:themeColor="text1"/>
          <w:sz w:val="32"/>
          <w:szCs w:val="32"/>
        </w:rPr>
      </w:pPr>
      <w:r w:rsidRPr="007B2A50">
        <w:rPr>
          <w:rFonts w:ascii="Arial" w:hAnsi="Arial" w:cs="Arial"/>
          <w:bCs/>
          <w:color w:val="000000" w:themeColor="text1"/>
          <w:sz w:val="32"/>
          <w:szCs w:val="32"/>
        </w:rPr>
        <w:t>77 Megawatts of Electricity</w:t>
      </w:r>
    </w:p>
    <w:p w14:paraId="53928BF4" w14:textId="77777777" w:rsidR="007B2A50" w:rsidRPr="007B2A50" w:rsidRDefault="007B2A50" w:rsidP="007B2A50">
      <w:pPr>
        <w:numPr>
          <w:ilvl w:val="0"/>
          <w:numId w:val="1"/>
        </w:numPr>
        <w:spacing w:after="0" w:line="240" w:lineRule="auto"/>
        <w:rPr>
          <w:rFonts w:ascii="Arial" w:hAnsi="Arial" w:cs="Arial"/>
          <w:bCs/>
          <w:color w:val="000000" w:themeColor="text1"/>
          <w:sz w:val="32"/>
          <w:szCs w:val="32"/>
        </w:rPr>
      </w:pPr>
      <w:r w:rsidRPr="007B2A50">
        <w:rPr>
          <w:rFonts w:ascii="Arial" w:hAnsi="Arial" w:cs="Arial"/>
          <w:bCs/>
          <w:color w:val="000000" w:themeColor="text1"/>
          <w:sz w:val="32"/>
          <w:szCs w:val="32"/>
        </w:rPr>
        <w:t>177,000 Tons of Recycled Commodities</w:t>
      </w:r>
    </w:p>
    <w:p w14:paraId="380FE13D" w14:textId="77777777" w:rsidR="007B2A50" w:rsidRPr="007B2A50" w:rsidRDefault="007B2A50" w:rsidP="007B2A50">
      <w:pPr>
        <w:numPr>
          <w:ilvl w:val="0"/>
          <w:numId w:val="1"/>
        </w:numPr>
        <w:spacing w:after="0" w:line="240" w:lineRule="auto"/>
        <w:rPr>
          <w:rFonts w:ascii="Arial" w:hAnsi="Arial" w:cs="Arial"/>
          <w:bCs/>
          <w:color w:val="000000" w:themeColor="text1"/>
          <w:sz w:val="32"/>
          <w:szCs w:val="32"/>
        </w:rPr>
      </w:pPr>
      <w:r w:rsidRPr="007B2A50">
        <w:rPr>
          <w:rFonts w:ascii="Arial" w:hAnsi="Arial" w:cs="Arial"/>
          <w:bCs/>
          <w:color w:val="000000" w:themeColor="text1"/>
          <w:sz w:val="32"/>
          <w:szCs w:val="32"/>
        </w:rPr>
        <w:t>145,000 Tons of Compost</w:t>
      </w:r>
    </w:p>
    <w:p w14:paraId="2E81FDE7" w14:textId="07A72F03" w:rsidR="00B46E48" w:rsidRDefault="00B46E48" w:rsidP="00EC0D71">
      <w:pPr>
        <w:spacing w:after="0" w:line="240" w:lineRule="auto"/>
        <w:rPr>
          <w:rFonts w:ascii="Arial" w:hAnsi="Arial" w:cs="Arial"/>
          <w:b/>
          <w:color w:val="FF0000"/>
          <w:sz w:val="32"/>
          <w:szCs w:val="32"/>
        </w:rPr>
      </w:pPr>
    </w:p>
    <w:p w14:paraId="33C32915" w14:textId="77777777" w:rsidR="00CA792A" w:rsidRDefault="00CA792A" w:rsidP="00EC0D71">
      <w:pPr>
        <w:spacing w:after="0" w:line="240" w:lineRule="auto"/>
        <w:rPr>
          <w:rFonts w:ascii="Arial" w:hAnsi="Arial" w:cs="Arial"/>
          <w:b/>
          <w:color w:val="FF0000"/>
          <w:sz w:val="32"/>
          <w:szCs w:val="32"/>
        </w:rPr>
      </w:pPr>
    </w:p>
    <w:p w14:paraId="0B8212CC" w14:textId="22863B3B" w:rsidR="000020B9" w:rsidRDefault="000020B9" w:rsidP="007B2A50">
      <w:pPr>
        <w:spacing w:after="0" w:line="240" w:lineRule="auto"/>
        <w:rPr>
          <w:rFonts w:ascii="Arial" w:hAnsi="Arial" w:cs="Arial"/>
          <w:b/>
          <w:color w:val="FF0000"/>
          <w:sz w:val="32"/>
          <w:szCs w:val="32"/>
        </w:rPr>
      </w:pPr>
    </w:p>
    <w:p w14:paraId="53E6283B" w14:textId="0A4C7AED" w:rsidR="00CA792A" w:rsidRPr="00CA792A" w:rsidRDefault="007B2A50" w:rsidP="00CA792A">
      <w:pPr>
        <w:spacing w:after="0" w:line="240" w:lineRule="auto"/>
        <w:rPr>
          <w:rFonts w:ascii="Times New Roman" w:eastAsia="Times New Roman" w:hAnsi="Times New Roman" w:cs="Times New Roman"/>
          <w:sz w:val="24"/>
          <w:szCs w:val="24"/>
        </w:rPr>
      </w:pPr>
      <w:r w:rsidRPr="007B2A50">
        <w:rPr>
          <w:rFonts w:ascii="Arial" w:hAnsi="Arial" w:cs="Arial"/>
          <w:b/>
          <w:color w:val="000000" w:themeColor="text1"/>
          <w:sz w:val="32"/>
          <w:szCs w:val="32"/>
        </w:rPr>
        <w:t>About Wendy Wert:</w:t>
      </w:r>
      <w:r w:rsidR="00CA792A" w:rsidRPr="00CA792A">
        <w:t xml:space="preserve"> </w:t>
      </w:r>
      <w:r w:rsidR="00CA792A" w:rsidRPr="00CA792A">
        <w:rPr>
          <w:rFonts w:ascii="Times New Roman" w:eastAsia="Times New Roman" w:hAnsi="Times New Roman" w:cs="Times New Roman"/>
          <w:sz w:val="24"/>
          <w:szCs w:val="24"/>
        </w:rPr>
        <w:fldChar w:fldCharType="begin"/>
      </w:r>
      <w:r w:rsidR="004F2C23">
        <w:rPr>
          <w:rFonts w:ascii="Times New Roman" w:eastAsia="Times New Roman" w:hAnsi="Times New Roman" w:cs="Times New Roman"/>
          <w:sz w:val="24"/>
          <w:szCs w:val="24"/>
        </w:rPr>
        <w:instrText xml:space="preserve"> INCLUDEPICTURE "C:\\var\\folders\\sc\\5frr_tpd3hn0nzndp0t16rpw0000gp\\T\\com.microsoft.Word\\WebArchiveCopyPasteTempFiles\\f283f6b9cd52d28d3ecb9aa69463240da897225c.jpg" \* MERGEFORMAT </w:instrText>
      </w:r>
      <w:r w:rsidR="004F2C23">
        <w:rPr>
          <w:rFonts w:ascii="Times New Roman" w:eastAsia="Times New Roman" w:hAnsi="Times New Roman" w:cs="Times New Roman"/>
          <w:sz w:val="24"/>
          <w:szCs w:val="24"/>
        </w:rPr>
        <w:fldChar w:fldCharType="separate"/>
      </w:r>
      <w:r w:rsidR="00CA792A" w:rsidRPr="00CA792A">
        <w:rPr>
          <w:rFonts w:ascii="Times New Roman" w:eastAsia="Times New Roman" w:hAnsi="Times New Roman" w:cs="Times New Roman"/>
          <w:sz w:val="24"/>
          <w:szCs w:val="24"/>
        </w:rPr>
        <w:fldChar w:fldCharType="end"/>
      </w:r>
    </w:p>
    <w:p w14:paraId="7659163B" w14:textId="129B16AF" w:rsidR="007B2A50" w:rsidRDefault="00095C0A" w:rsidP="007B2A50">
      <w:pPr>
        <w:spacing w:after="0" w:line="240" w:lineRule="auto"/>
        <w:rPr>
          <w:rFonts w:ascii="Arial" w:hAnsi="Arial" w:cs="Arial"/>
          <w:b/>
          <w:color w:val="000000" w:themeColor="text1"/>
          <w:sz w:val="32"/>
          <w:szCs w:val="32"/>
        </w:rPr>
      </w:pPr>
      <w:r w:rsidRPr="00CA792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D781C66" wp14:editId="3BE9D672">
            <wp:simplePos x="0" y="0"/>
            <wp:positionH relativeFrom="column">
              <wp:posOffset>4744</wp:posOffset>
            </wp:positionH>
            <wp:positionV relativeFrom="paragraph">
              <wp:posOffset>212464</wp:posOffset>
            </wp:positionV>
            <wp:extent cx="1914525" cy="2555240"/>
            <wp:effectExtent l="0" t="0" r="3175" b="0"/>
            <wp:wrapSquare wrapText="bothSides"/>
            <wp:docPr id="1" name="Picture 1" descr="Converting waste into resources: Environmental challenges and sustainable  solutions - Wendy Wert - Clems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erting waste into resources: Environmental challenges and sustainable  solutions - Wendy Wert - Clemson Univers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555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2DE58" w14:textId="70B72DF9" w:rsidR="00BE56F7" w:rsidRPr="00BE56F7" w:rsidRDefault="00BE56F7" w:rsidP="00BE56F7">
      <w:pPr>
        <w:spacing w:after="0" w:line="240" w:lineRule="auto"/>
        <w:rPr>
          <w:rFonts w:ascii="Arial" w:hAnsi="Arial" w:cs="Arial"/>
          <w:bCs/>
          <w:color w:val="000000" w:themeColor="text1"/>
          <w:sz w:val="32"/>
          <w:szCs w:val="32"/>
        </w:rPr>
      </w:pPr>
      <w:r w:rsidRPr="00BE56F7">
        <w:rPr>
          <w:rFonts w:ascii="Arial" w:hAnsi="Arial" w:cs="Arial"/>
          <w:bCs/>
          <w:color w:val="000000" w:themeColor="text1"/>
          <w:sz w:val="32"/>
          <w:szCs w:val="32"/>
        </w:rPr>
        <w:t>Wendy is a Board-Certified Environmental Engineer with the Los Angeles County Sanitation Districts. For the past 21 years, she has been working on programs that rely on public participation</w:t>
      </w:r>
      <w:r>
        <w:rPr>
          <w:rFonts w:ascii="Arial" w:hAnsi="Arial" w:cs="Arial"/>
          <w:bCs/>
          <w:color w:val="000000" w:themeColor="text1"/>
          <w:sz w:val="32"/>
          <w:szCs w:val="32"/>
        </w:rPr>
        <w:t xml:space="preserve"> </w:t>
      </w:r>
      <w:r w:rsidRPr="00BE56F7">
        <w:rPr>
          <w:rFonts w:ascii="Arial" w:hAnsi="Arial" w:cs="Arial"/>
          <w:bCs/>
          <w:color w:val="000000" w:themeColor="text1"/>
          <w:sz w:val="32"/>
          <w:szCs w:val="32"/>
        </w:rPr>
        <w:t>to integrate water supply, water reuse wastewater facilities planning. She received a B.S in environmental engineering and an M.S. in water resources engineering from the University of Central Florida (UCF).</w:t>
      </w:r>
    </w:p>
    <w:p w14:paraId="55166B96" w14:textId="77777777" w:rsidR="00095C0A" w:rsidRDefault="00BE56F7" w:rsidP="00BE56F7">
      <w:pPr>
        <w:spacing w:after="0" w:line="240" w:lineRule="auto"/>
        <w:rPr>
          <w:rFonts w:ascii="Arial" w:hAnsi="Arial" w:cs="Arial"/>
          <w:bCs/>
          <w:color w:val="000000" w:themeColor="text1"/>
          <w:sz w:val="32"/>
          <w:szCs w:val="32"/>
        </w:rPr>
      </w:pPr>
      <w:r w:rsidRPr="00BE56F7">
        <w:rPr>
          <w:rFonts w:ascii="Arial" w:hAnsi="Arial" w:cs="Arial"/>
          <w:bCs/>
          <w:color w:val="000000" w:themeColor="text1"/>
          <w:sz w:val="32"/>
          <w:szCs w:val="32"/>
        </w:rPr>
        <w:t xml:space="preserve">Her studies gave her opportunities to collaborate with others. It was during this time that Wendy developed an interest in effectively communicating math and science to diverse groups. </w:t>
      </w:r>
    </w:p>
    <w:p w14:paraId="693BF04D" w14:textId="77777777" w:rsidR="00095C0A" w:rsidRDefault="00095C0A" w:rsidP="00BE56F7">
      <w:pPr>
        <w:spacing w:after="0" w:line="240" w:lineRule="auto"/>
        <w:rPr>
          <w:rFonts w:ascii="Arial" w:hAnsi="Arial" w:cs="Arial"/>
          <w:bCs/>
          <w:color w:val="000000" w:themeColor="text1"/>
          <w:sz w:val="32"/>
          <w:szCs w:val="32"/>
        </w:rPr>
      </w:pPr>
    </w:p>
    <w:p w14:paraId="3918CBFB" w14:textId="582A48E9" w:rsidR="00BE56F7" w:rsidRPr="00BE56F7" w:rsidRDefault="00BE56F7" w:rsidP="00BE56F7">
      <w:pPr>
        <w:spacing w:after="0" w:line="240" w:lineRule="auto"/>
        <w:rPr>
          <w:rFonts w:ascii="Arial" w:hAnsi="Arial" w:cs="Arial"/>
          <w:bCs/>
          <w:color w:val="000000" w:themeColor="text1"/>
          <w:sz w:val="32"/>
          <w:szCs w:val="32"/>
        </w:rPr>
      </w:pPr>
      <w:r w:rsidRPr="00BE56F7">
        <w:rPr>
          <w:rFonts w:ascii="Arial" w:hAnsi="Arial" w:cs="Arial"/>
          <w:bCs/>
          <w:color w:val="000000" w:themeColor="text1"/>
          <w:sz w:val="32"/>
          <w:szCs w:val="32"/>
        </w:rPr>
        <w:t xml:space="preserve">Today, she uses her position as an engineer to support outreach and education programs that explain how the work of the Sanitation Districts identifies community needs </w:t>
      </w:r>
      <w:r w:rsidR="00095C0A">
        <w:rPr>
          <w:rFonts w:ascii="Arial" w:hAnsi="Arial" w:cs="Arial"/>
          <w:bCs/>
          <w:color w:val="000000" w:themeColor="text1"/>
          <w:sz w:val="32"/>
          <w:szCs w:val="32"/>
        </w:rPr>
        <w:t xml:space="preserve">and </w:t>
      </w:r>
      <w:r w:rsidRPr="00BE56F7">
        <w:rPr>
          <w:rFonts w:ascii="Arial" w:hAnsi="Arial" w:cs="Arial"/>
          <w:bCs/>
          <w:color w:val="000000" w:themeColor="text1"/>
          <w:sz w:val="32"/>
          <w:szCs w:val="32"/>
        </w:rPr>
        <w:t xml:space="preserve">then applies engineering and scientific principles to meet them. Wendy is an </w:t>
      </w:r>
      <w:r w:rsidR="00095C0A">
        <w:rPr>
          <w:rFonts w:ascii="Arial" w:hAnsi="Arial" w:cs="Arial"/>
          <w:bCs/>
          <w:color w:val="000000" w:themeColor="text1"/>
          <w:sz w:val="32"/>
          <w:szCs w:val="32"/>
        </w:rPr>
        <w:t>award-winning</w:t>
      </w:r>
      <w:r w:rsidRPr="00BE56F7">
        <w:rPr>
          <w:rFonts w:ascii="Arial" w:hAnsi="Arial" w:cs="Arial"/>
          <w:bCs/>
          <w:color w:val="000000" w:themeColor="text1"/>
          <w:sz w:val="32"/>
          <w:szCs w:val="32"/>
        </w:rPr>
        <w:t xml:space="preserve"> transformative leader anchored in integration, innovation, and inclusion.</w:t>
      </w:r>
    </w:p>
    <w:p w14:paraId="5787CEBE" w14:textId="10132784" w:rsidR="007B2A50" w:rsidRDefault="007B2A50" w:rsidP="007B2A50">
      <w:pPr>
        <w:spacing w:after="0" w:line="240" w:lineRule="auto"/>
        <w:rPr>
          <w:rFonts w:ascii="Arial" w:hAnsi="Arial" w:cs="Arial"/>
          <w:b/>
          <w:color w:val="FF0000"/>
          <w:sz w:val="32"/>
          <w:szCs w:val="32"/>
        </w:rPr>
      </w:pPr>
    </w:p>
    <w:p w14:paraId="49DFBA49" w14:textId="77777777" w:rsidR="007B2A50" w:rsidRDefault="007B2A50" w:rsidP="007B2A50">
      <w:pPr>
        <w:spacing w:after="0" w:line="240" w:lineRule="auto"/>
        <w:rPr>
          <w:rFonts w:ascii="Arial" w:hAnsi="Arial" w:cs="Arial"/>
          <w:b/>
          <w:color w:val="FF0000"/>
          <w:sz w:val="32"/>
          <w:szCs w:val="32"/>
        </w:rPr>
      </w:pPr>
    </w:p>
    <w:p w14:paraId="00DD9B70" w14:textId="62C1FFA7" w:rsidR="00B46E48" w:rsidRDefault="00B46E48" w:rsidP="000020B9">
      <w:pPr>
        <w:spacing w:after="0" w:line="240" w:lineRule="auto"/>
        <w:rPr>
          <w:rFonts w:ascii="Arial" w:hAnsi="Arial" w:cs="Arial"/>
          <w:b/>
          <w:color w:val="FF0000"/>
          <w:sz w:val="32"/>
          <w:szCs w:val="32"/>
        </w:rPr>
      </w:pPr>
    </w:p>
    <w:p w14:paraId="264A229E" w14:textId="77777777" w:rsidR="00095C0A" w:rsidRDefault="00095C0A" w:rsidP="000020B9">
      <w:pPr>
        <w:spacing w:after="0" w:line="240" w:lineRule="auto"/>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75A71CD2"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4F4A35" w:rsidRPr="00ED7DBA">
        <w:rPr>
          <w:rFonts w:ascii="Arial" w:hAnsi="Arial" w:cs="Arial"/>
          <w:b/>
          <w:sz w:val="36"/>
          <w:szCs w:val="36"/>
        </w:rPr>
        <w:t xml:space="preserve">September </w:t>
      </w:r>
      <w:r w:rsidR="00EC0D71">
        <w:rPr>
          <w:rFonts w:ascii="Arial" w:hAnsi="Arial" w:cs="Arial"/>
          <w:b/>
          <w:sz w:val="36"/>
          <w:szCs w:val="36"/>
        </w:rPr>
        <w:t>16</w:t>
      </w:r>
      <w:r w:rsidR="00367767" w:rsidRPr="00ED7DBA">
        <w:rPr>
          <w:rFonts w:ascii="Arial" w:hAnsi="Arial" w:cs="Arial"/>
          <w:b/>
          <w:sz w:val="36"/>
          <w:szCs w:val="36"/>
        </w:rPr>
        <w:t>, 2022</w:t>
      </w:r>
    </w:p>
    <w:p w14:paraId="7C8CCAD2" w14:textId="48E4D3CD" w:rsidR="00211404" w:rsidRPr="000020B9" w:rsidRDefault="00054859" w:rsidP="000020B9">
      <w:pPr>
        <w:jc w:val="center"/>
        <w:rPr>
          <w:rFonts w:ascii="Arial" w:hAnsi="Arial" w:cs="Arial"/>
          <w:b/>
          <w:sz w:val="36"/>
          <w:szCs w:val="36"/>
        </w:rPr>
      </w:pPr>
      <w:r>
        <w:rPr>
          <w:rFonts w:ascii="Arial" w:hAnsi="Arial" w:cs="Arial"/>
          <w:b/>
          <w:sz w:val="36"/>
          <w:szCs w:val="36"/>
        </w:rPr>
        <w:t>Rich Laboratory Auditorium</w:t>
      </w:r>
    </w:p>
    <w:p w14:paraId="4F3CA81E" w14:textId="07776054"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4F2C23">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p w14:paraId="09B72FD7" w14:textId="2F67BEA2" w:rsidR="004F2C23" w:rsidRPr="004F2C23" w:rsidRDefault="004F2C23" w:rsidP="00B12458">
      <w:pPr>
        <w:jc w:val="center"/>
        <w:rPr>
          <w:rFonts w:ascii="Arial" w:hAnsi="Arial" w:cs="Arial"/>
          <w:b/>
          <w:bCs/>
          <w:i/>
          <w:iCs/>
          <w:sz w:val="24"/>
          <w:szCs w:val="24"/>
        </w:rPr>
      </w:pPr>
      <w:r w:rsidRPr="004F2C23">
        <w:rPr>
          <w:rFonts w:ascii="Arial" w:hAnsi="Arial" w:cs="Arial"/>
          <w:b/>
          <w:bCs/>
          <w:i/>
          <w:iCs/>
          <w:sz w:val="24"/>
          <w:szCs w:val="24"/>
        </w:rPr>
        <w:t>Refreshments after the seminar.</w:t>
      </w:r>
    </w:p>
    <w:sectPr w:rsidR="004F2C23" w:rsidRPr="004F2C23"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3ABE"/>
    <w:multiLevelType w:val="multilevel"/>
    <w:tmpl w:val="7AE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50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20B9"/>
    <w:rsid w:val="0001010F"/>
    <w:rsid w:val="00054859"/>
    <w:rsid w:val="000903F7"/>
    <w:rsid w:val="00095C0A"/>
    <w:rsid w:val="000C3A6D"/>
    <w:rsid w:val="000C6D8B"/>
    <w:rsid w:val="000F1AE0"/>
    <w:rsid w:val="001065C1"/>
    <w:rsid w:val="00165A8D"/>
    <w:rsid w:val="00177A96"/>
    <w:rsid w:val="001D445D"/>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F2C23"/>
    <w:rsid w:val="004F4A35"/>
    <w:rsid w:val="005579F5"/>
    <w:rsid w:val="005867A7"/>
    <w:rsid w:val="005973AF"/>
    <w:rsid w:val="005B6A8D"/>
    <w:rsid w:val="005D55C0"/>
    <w:rsid w:val="005E780E"/>
    <w:rsid w:val="006218EB"/>
    <w:rsid w:val="00641B7C"/>
    <w:rsid w:val="0067629C"/>
    <w:rsid w:val="006942E2"/>
    <w:rsid w:val="006C1205"/>
    <w:rsid w:val="006F0802"/>
    <w:rsid w:val="006F34BA"/>
    <w:rsid w:val="0070375C"/>
    <w:rsid w:val="00732C5F"/>
    <w:rsid w:val="00750078"/>
    <w:rsid w:val="00770B40"/>
    <w:rsid w:val="00784A4C"/>
    <w:rsid w:val="007A69E3"/>
    <w:rsid w:val="007B2A50"/>
    <w:rsid w:val="007C5031"/>
    <w:rsid w:val="007E5C1F"/>
    <w:rsid w:val="007F62EB"/>
    <w:rsid w:val="00815ECE"/>
    <w:rsid w:val="00894F6F"/>
    <w:rsid w:val="008A72E3"/>
    <w:rsid w:val="008F2AA8"/>
    <w:rsid w:val="00910FBE"/>
    <w:rsid w:val="009312E8"/>
    <w:rsid w:val="009916E4"/>
    <w:rsid w:val="009D5069"/>
    <w:rsid w:val="00A8661B"/>
    <w:rsid w:val="00AC23FD"/>
    <w:rsid w:val="00AC6C8A"/>
    <w:rsid w:val="00AD35FB"/>
    <w:rsid w:val="00B12458"/>
    <w:rsid w:val="00B151BB"/>
    <w:rsid w:val="00B43625"/>
    <w:rsid w:val="00B46E48"/>
    <w:rsid w:val="00B64632"/>
    <w:rsid w:val="00B7664C"/>
    <w:rsid w:val="00B8148F"/>
    <w:rsid w:val="00BE56F7"/>
    <w:rsid w:val="00BE7187"/>
    <w:rsid w:val="00BF017F"/>
    <w:rsid w:val="00C211BD"/>
    <w:rsid w:val="00C23363"/>
    <w:rsid w:val="00C8108D"/>
    <w:rsid w:val="00C92576"/>
    <w:rsid w:val="00CA792A"/>
    <w:rsid w:val="00CE4C51"/>
    <w:rsid w:val="00CF38BF"/>
    <w:rsid w:val="00CF4E3B"/>
    <w:rsid w:val="00D131DA"/>
    <w:rsid w:val="00D24DBF"/>
    <w:rsid w:val="00D572F8"/>
    <w:rsid w:val="00D94BB2"/>
    <w:rsid w:val="00E1197A"/>
    <w:rsid w:val="00EA1F85"/>
    <w:rsid w:val="00EC0D71"/>
    <w:rsid w:val="00ED0EF7"/>
    <w:rsid w:val="00ED7DBA"/>
    <w:rsid w:val="00F0380C"/>
    <w:rsid w:val="00F55C5B"/>
    <w:rsid w:val="00F80B77"/>
    <w:rsid w:val="00FA5954"/>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637">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496385814">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2762088">
      <w:bodyDiv w:val="1"/>
      <w:marLeft w:val="0"/>
      <w:marRight w:val="0"/>
      <w:marTop w:val="0"/>
      <w:marBottom w:val="0"/>
      <w:divBdr>
        <w:top w:val="none" w:sz="0" w:space="0" w:color="auto"/>
        <w:left w:val="none" w:sz="0" w:space="0" w:color="auto"/>
        <w:bottom w:val="none" w:sz="0" w:space="0" w:color="auto"/>
        <w:right w:val="none" w:sz="0" w:space="0" w:color="auto"/>
      </w:divBdr>
    </w:div>
    <w:div w:id="1702633215">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851482356">
      <w:bodyDiv w:val="1"/>
      <w:marLeft w:val="0"/>
      <w:marRight w:val="0"/>
      <w:marTop w:val="0"/>
      <w:marBottom w:val="0"/>
      <w:divBdr>
        <w:top w:val="none" w:sz="0" w:space="0" w:color="auto"/>
        <w:left w:val="none" w:sz="0" w:space="0" w:color="auto"/>
        <w:bottom w:val="none" w:sz="0" w:space="0" w:color="auto"/>
        <w:right w:val="none" w:sz="0" w:space="0" w:color="auto"/>
      </w:divBdr>
    </w:div>
    <w:div w:id="1993486900">
      <w:bodyDiv w:val="1"/>
      <w:marLeft w:val="0"/>
      <w:marRight w:val="0"/>
      <w:marTop w:val="0"/>
      <w:marBottom w:val="0"/>
      <w:divBdr>
        <w:top w:val="none" w:sz="0" w:space="0" w:color="auto"/>
        <w:left w:val="none" w:sz="0" w:space="0" w:color="auto"/>
        <w:bottom w:val="none" w:sz="0" w:space="0" w:color="auto"/>
        <w:right w:val="none" w:sz="0" w:space="0" w:color="auto"/>
      </w:divBdr>
      <w:divsChild>
        <w:div w:id="685789833">
          <w:marLeft w:val="0"/>
          <w:marRight w:val="0"/>
          <w:marTop w:val="0"/>
          <w:marBottom w:val="0"/>
          <w:divBdr>
            <w:top w:val="none" w:sz="0" w:space="0" w:color="auto"/>
            <w:left w:val="none" w:sz="0" w:space="0" w:color="auto"/>
            <w:bottom w:val="none" w:sz="0" w:space="0" w:color="auto"/>
            <w:right w:val="none" w:sz="0" w:space="0" w:color="auto"/>
          </w:divBdr>
          <w:divsChild>
            <w:div w:id="1551923059">
              <w:marLeft w:val="0"/>
              <w:marRight w:val="0"/>
              <w:marTop w:val="0"/>
              <w:marBottom w:val="0"/>
              <w:divBdr>
                <w:top w:val="none" w:sz="0" w:space="0" w:color="auto"/>
                <w:left w:val="none" w:sz="0" w:space="0" w:color="auto"/>
                <w:bottom w:val="none" w:sz="0" w:space="0" w:color="auto"/>
                <w:right w:val="none" w:sz="0" w:space="0" w:color="auto"/>
              </w:divBdr>
              <w:divsChild>
                <w:div w:id="1320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2021-10-28T16:08:00Z</cp:lastPrinted>
  <dcterms:created xsi:type="dcterms:W3CDTF">2022-09-12T13:23:00Z</dcterms:created>
  <dcterms:modified xsi:type="dcterms:W3CDTF">2022-09-12T13:23:00Z</dcterms:modified>
</cp:coreProperties>
</file>