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7D5E5" w14:textId="38C44F2A" w:rsidR="00D131DA" w:rsidRPr="00D131DA" w:rsidRDefault="00D131DA" w:rsidP="00D131DA">
      <w:pPr>
        <w:tabs>
          <w:tab w:val="left" w:pos="180"/>
        </w:tabs>
        <w:spacing w:after="0" w:line="240" w:lineRule="auto"/>
        <w:rPr>
          <w:rFonts w:ascii="Arial" w:hAnsi="Arial" w:cs="Arial"/>
          <w:noProof/>
        </w:rPr>
      </w:pPr>
      <w:r w:rsidRPr="00D131DA">
        <w:rPr>
          <w:rFonts w:ascii="Arial" w:hAnsi="Arial" w:cs="Arial"/>
          <w:noProof/>
        </w:rPr>
        <w:drawing>
          <wp:inline distT="0" distB="0" distL="0" distR="0" wp14:anchorId="79F66B97" wp14:editId="394E7063">
            <wp:extent cx="2838746" cy="746760"/>
            <wp:effectExtent l="0" t="0" r="0" b="0"/>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40453" cy="747209"/>
                    </a:xfrm>
                    <a:prstGeom prst="rect">
                      <a:avLst/>
                    </a:prstGeom>
                  </pic:spPr>
                </pic:pic>
              </a:graphicData>
            </a:graphic>
          </wp:inline>
        </w:drawing>
      </w:r>
      <w:r w:rsidRPr="00D131DA">
        <w:rPr>
          <w:rFonts w:ascii="Arial" w:hAnsi="Arial" w:cs="Arial"/>
          <w:noProof/>
        </w:rPr>
        <mc:AlternateContent>
          <mc:Choice Requires="wps">
            <w:drawing>
              <wp:anchor distT="0" distB="0" distL="114300" distR="114300" simplePos="0" relativeHeight="251658240" behindDoc="0" locked="0" layoutInCell="1" allowOverlap="1" wp14:anchorId="5E8B0EBE" wp14:editId="64D9D5F5">
                <wp:simplePos x="0" y="0"/>
                <wp:positionH relativeFrom="column">
                  <wp:posOffset>2880360</wp:posOffset>
                </wp:positionH>
                <wp:positionV relativeFrom="paragraph">
                  <wp:posOffset>68580</wp:posOffset>
                </wp:positionV>
                <wp:extent cx="3947160" cy="563880"/>
                <wp:effectExtent l="57150" t="57150" r="53340" b="457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7160" cy="563880"/>
                        </a:xfrm>
                        <a:prstGeom prst="rect">
                          <a:avLst/>
                        </a:prstGeom>
                        <a:solidFill>
                          <a:srgbClr val="522D80"/>
                        </a:solidFill>
                        <a:ln w="9525">
                          <a:noFill/>
                          <a:miter lim="800000"/>
                          <a:headEnd/>
                          <a:tailEnd/>
                        </a:ln>
                        <a:scene3d>
                          <a:camera prst="orthographicFront"/>
                          <a:lightRig rig="threePt" dir="t"/>
                        </a:scene3d>
                        <a:sp3d/>
                      </wps:spPr>
                      <wps:txbx>
                        <w:txbxContent>
                          <w:p w14:paraId="6E7161CC" w14:textId="77777777" w:rsidR="00D131DA" w:rsidRPr="00D131DA" w:rsidRDefault="00D131DA" w:rsidP="00D131DA">
                            <w:pPr>
                              <w:spacing w:after="0" w:line="240" w:lineRule="auto"/>
                              <w:jc w:val="right"/>
                              <w:rPr>
                                <w:rFonts w:ascii="Arial" w:hAnsi="Arial" w:cs="Arial"/>
                                <w:b/>
                                <w:color w:val="FFFFFF" w:themeColor="background1"/>
                                <w:sz w:val="32"/>
                              </w:rPr>
                            </w:pPr>
                            <w:r w:rsidRPr="00D131DA">
                              <w:rPr>
                                <w:rFonts w:ascii="Arial" w:hAnsi="Arial" w:cs="Arial"/>
                                <w:b/>
                                <w:color w:val="FFFFFF" w:themeColor="background1"/>
                                <w:sz w:val="32"/>
                              </w:rPr>
                              <w:t>Environmental Engineering</w:t>
                            </w:r>
                          </w:p>
                          <w:p w14:paraId="0EC1CE7E" w14:textId="77777777" w:rsidR="00D131DA" w:rsidRPr="00D131DA" w:rsidRDefault="00D131DA" w:rsidP="00D131DA">
                            <w:pPr>
                              <w:spacing w:after="0" w:line="240" w:lineRule="auto"/>
                              <w:jc w:val="right"/>
                              <w:rPr>
                                <w:rFonts w:ascii="Arial" w:hAnsi="Arial" w:cs="Arial"/>
                                <w:b/>
                                <w:color w:val="FFFFFF" w:themeColor="background1"/>
                                <w:sz w:val="32"/>
                              </w:rPr>
                            </w:pPr>
                            <w:r w:rsidRPr="00D131DA">
                              <w:rPr>
                                <w:rFonts w:ascii="Arial" w:hAnsi="Arial" w:cs="Arial"/>
                                <w:b/>
                                <w:color w:val="FFFFFF" w:themeColor="background1"/>
                                <w:sz w:val="32"/>
                              </w:rPr>
                              <w:t>and Earth Sciences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E8B0EBE" id="_x0000_t202" coordsize="21600,21600" o:spt="202" path="m,l,21600r21600,l21600,xe">
                <v:stroke joinstyle="miter"/>
                <v:path gradientshapeok="t" o:connecttype="rect"/>
              </v:shapetype>
              <v:shape id="Text Box 2" o:spid="_x0000_s1026" type="#_x0000_t202" style="position:absolute;margin-left:226.8pt;margin-top:5.4pt;width:310.8pt;height:4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" fillcolor="#522d80" stroked="f">
                <v:textbox>
                  <w:txbxContent>
                    <w:p w14:paraId="6E7161CC" w14:textId="77777777" w:rsidR="00D131DA" w:rsidRPr="00D131DA" w:rsidRDefault="00D131DA" w:rsidP="00D131DA">
                      <w:pPr>
                        <w:spacing w:after="0" w:line="240" w:lineRule="auto"/>
                        <w:jc w:val="right"/>
                        <w:rPr>
                          <w:rFonts w:ascii="Arial" w:hAnsi="Arial" w:cs="Arial"/>
                          <w:b/>
                          <w:color w:val="FFFFFF" w:themeColor="background1"/>
                          <w:sz w:val="32"/>
                        </w:rPr>
                      </w:pPr>
                      <w:r w:rsidRPr="00D131DA">
                        <w:rPr>
                          <w:rFonts w:ascii="Arial" w:hAnsi="Arial" w:cs="Arial"/>
                          <w:b/>
                          <w:color w:val="FFFFFF" w:themeColor="background1"/>
                          <w:sz w:val="32"/>
                        </w:rPr>
                        <w:t>Environmental Engineering</w:t>
                      </w:r>
                    </w:p>
                    <w:p w14:paraId="0EC1CE7E" w14:textId="77777777" w:rsidR="00D131DA" w:rsidRPr="00D131DA" w:rsidRDefault="00D131DA" w:rsidP="00D131DA">
                      <w:pPr>
                        <w:spacing w:after="0" w:line="240" w:lineRule="auto"/>
                        <w:jc w:val="right"/>
                        <w:rPr>
                          <w:rFonts w:ascii="Arial" w:hAnsi="Arial" w:cs="Arial"/>
                          <w:b/>
                          <w:color w:val="FFFFFF" w:themeColor="background1"/>
                          <w:sz w:val="32"/>
                        </w:rPr>
                      </w:pPr>
                      <w:r w:rsidRPr="00D131DA">
                        <w:rPr>
                          <w:rFonts w:ascii="Arial" w:hAnsi="Arial" w:cs="Arial"/>
                          <w:b/>
                          <w:color w:val="FFFFFF" w:themeColor="background1"/>
                          <w:sz w:val="32"/>
                        </w:rPr>
                        <w:t>and Earth Sciences</w:t>
                      </w:r>
                    </w:p>
                  </w:txbxContent>
                </v:textbox>
              </v:shape>
            </w:pict>
          </mc:Fallback>
        </mc:AlternateContent>
      </w:r>
    </w:p>
    <w:p w14:paraId="4D61CD91" w14:textId="3E0F8A64" w:rsidR="00CE4C51" w:rsidRDefault="00CE4C51" w:rsidP="00D131DA">
      <w:pPr>
        <w:tabs>
          <w:tab w:val="left" w:pos="90"/>
        </w:tabs>
        <w:spacing w:after="0" w:line="240" w:lineRule="auto"/>
        <w:jc w:val="center"/>
        <w:rPr>
          <w:rFonts w:ascii="Arial" w:eastAsia="Calibri" w:hAnsi="Arial" w:cs="Arial"/>
          <w:b/>
          <w:color w:val="F66733"/>
          <w:sz w:val="44"/>
          <w:szCs w:val="44"/>
        </w:rPr>
      </w:pPr>
    </w:p>
    <w:p w14:paraId="7702D916" w14:textId="68DAFB13" w:rsidR="00D131DA" w:rsidRDefault="00D131DA" w:rsidP="00CE4C51">
      <w:pPr>
        <w:tabs>
          <w:tab w:val="left" w:pos="90"/>
        </w:tabs>
        <w:spacing w:after="0" w:line="240" w:lineRule="auto"/>
        <w:jc w:val="center"/>
        <w:rPr>
          <w:rFonts w:ascii="Arial" w:eastAsia="Calibri" w:hAnsi="Arial" w:cs="Arial"/>
          <w:b/>
          <w:color w:val="F66733"/>
          <w:sz w:val="44"/>
          <w:szCs w:val="44"/>
        </w:rPr>
      </w:pPr>
      <w:r w:rsidRPr="007A69E3">
        <w:rPr>
          <w:rFonts w:ascii="Arial" w:eastAsia="Calibri" w:hAnsi="Arial" w:cs="Arial"/>
          <w:b/>
          <w:color w:val="F66733"/>
          <w:sz w:val="44"/>
          <w:szCs w:val="44"/>
        </w:rPr>
        <w:t>EEES Department Seminar</w:t>
      </w:r>
    </w:p>
    <w:p w14:paraId="077388A8" w14:textId="3B690F84" w:rsidR="006C1205" w:rsidRDefault="006C1205" w:rsidP="00D131DA">
      <w:pPr>
        <w:spacing w:after="0" w:line="240" w:lineRule="auto"/>
        <w:jc w:val="center"/>
        <w:rPr>
          <w:rFonts w:ascii="Arial" w:hAnsi="Arial" w:cs="Arial"/>
          <w:bCs/>
          <w:sz w:val="28"/>
          <w:szCs w:val="28"/>
        </w:rPr>
      </w:pPr>
    </w:p>
    <w:p w14:paraId="48851B63" w14:textId="77777777" w:rsidR="00B46E48" w:rsidRPr="00D131DA" w:rsidRDefault="00B46E48" w:rsidP="00D131DA">
      <w:pPr>
        <w:spacing w:after="0" w:line="240" w:lineRule="auto"/>
        <w:jc w:val="center"/>
        <w:rPr>
          <w:rFonts w:ascii="Arial" w:hAnsi="Arial" w:cs="Arial"/>
          <w:bCs/>
          <w:sz w:val="28"/>
          <w:szCs w:val="28"/>
        </w:rPr>
      </w:pPr>
    </w:p>
    <w:p w14:paraId="60E1B34C" w14:textId="77777777" w:rsidR="00582A53" w:rsidRDefault="00582A53" w:rsidP="00EC0D71">
      <w:pPr>
        <w:spacing w:after="0" w:line="240" w:lineRule="auto"/>
        <w:jc w:val="center"/>
        <w:rPr>
          <w:rFonts w:ascii="Arial" w:hAnsi="Arial" w:cs="Arial"/>
          <w:b/>
          <w:bCs/>
          <w:sz w:val="44"/>
          <w:szCs w:val="44"/>
        </w:rPr>
      </w:pPr>
      <w:r>
        <w:rPr>
          <w:rFonts w:ascii="Arial" w:hAnsi="Arial" w:cs="Arial"/>
          <w:b/>
          <w:bCs/>
          <w:sz w:val="44"/>
          <w:szCs w:val="44"/>
        </w:rPr>
        <w:t xml:space="preserve">Engineering Challenges of Difficult Environments: </w:t>
      </w:r>
    </w:p>
    <w:p w14:paraId="74DCD94A" w14:textId="3C1DDE30" w:rsidR="00EC0D71" w:rsidRPr="00EC0D71" w:rsidRDefault="00582A53" w:rsidP="00EC0D71">
      <w:pPr>
        <w:spacing w:after="0" w:line="240" w:lineRule="auto"/>
        <w:jc w:val="center"/>
        <w:rPr>
          <w:rFonts w:ascii="Arial" w:hAnsi="Arial" w:cs="Arial"/>
          <w:b/>
          <w:bCs/>
          <w:sz w:val="44"/>
          <w:szCs w:val="44"/>
        </w:rPr>
      </w:pPr>
      <w:r>
        <w:rPr>
          <w:rFonts w:ascii="Arial" w:hAnsi="Arial" w:cs="Arial"/>
          <w:b/>
          <w:bCs/>
          <w:sz w:val="44"/>
          <w:szCs w:val="44"/>
        </w:rPr>
        <w:t>There is a Treatment Plant in Charleston Harbor</w:t>
      </w:r>
    </w:p>
    <w:p w14:paraId="5788E32B" w14:textId="77777777" w:rsidR="00EC0D71" w:rsidRPr="00EC0D71" w:rsidRDefault="00EC0D71" w:rsidP="00EC0D71">
      <w:pPr>
        <w:spacing w:after="0" w:line="240" w:lineRule="auto"/>
        <w:jc w:val="center"/>
        <w:rPr>
          <w:rFonts w:ascii="Arial" w:hAnsi="Arial" w:cs="Arial"/>
          <w:b/>
          <w:bCs/>
          <w:sz w:val="44"/>
          <w:szCs w:val="44"/>
        </w:rPr>
      </w:pPr>
    </w:p>
    <w:p w14:paraId="19B4BD37" w14:textId="048C1E1D" w:rsidR="001065C1" w:rsidRDefault="00BE6F90" w:rsidP="00E1197A">
      <w:pPr>
        <w:spacing w:after="0" w:line="240" w:lineRule="auto"/>
        <w:jc w:val="center"/>
        <w:rPr>
          <w:rFonts w:ascii="Arial" w:hAnsi="Arial" w:cs="Arial"/>
          <w:bCs/>
          <w:color w:val="000000" w:themeColor="text1"/>
          <w:sz w:val="32"/>
          <w:szCs w:val="32"/>
        </w:rPr>
      </w:pPr>
      <w:r>
        <w:rPr>
          <w:rFonts w:ascii="Arial" w:hAnsi="Arial" w:cs="Arial"/>
          <w:bCs/>
          <w:color w:val="000000" w:themeColor="text1"/>
          <w:sz w:val="32"/>
          <w:szCs w:val="32"/>
        </w:rPr>
        <w:t>Jared Hartwig</w:t>
      </w:r>
    </w:p>
    <w:p w14:paraId="47C55B61" w14:textId="3C5A2864" w:rsidR="00EC0D71" w:rsidRPr="00E1197A" w:rsidRDefault="00BE6F90" w:rsidP="00E1197A">
      <w:pPr>
        <w:spacing w:after="0" w:line="240" w:lineRule="auto"/>
        <w:jc w:val="center"/>
        <w:rPr>
          <w:rFonts w:ascii="Arial" w:hAnsi="Arial" w:cs="Arial"/>
          <w:bCs/>
          <w:color w:val="000000" w:themeColor="text1"/>
          <w:sz w:val="32"/>
          <w:szCs w:val="32"/>
        </w:rPr>
      </w:pPr>
      <w:r>
        <w:rPr>
          <w:rFonts w:ascii="Arial" w:hAnsi="Arial" w:cs="Arial"/>
          <w:bCs/>
          <w:color w:val="000000" w:themeColor="text1"/>
          <w:sz w:val="32"/>
          <w:szCs w:val="32"/>
        </w:rPr>
        <w:t>Colby Cash</w:t>
      </w:r>
    </w:p>
    <w:p w14:paraId="0EC6D8B0" w14:textId="4DE584C2" w:rsidR="00750078" w:rsidRDefault="00750078" w:rsidP="00D131DA">
      <w:pPr>
        <w:spacing w:after="0" w:line="240" w:lineRule="auto"/>
        <w:jc w:val="center"/>
        <w:rPr>
          <w:rFonts w:ascii="Arial" w:hAnsi="Arial" w:cs="Arial"/>
          <w:b/>
          <w:color w:val="FF0000"/>
          <w:sz w:val="32"/>
          <w:szCs w:val="32"/>
        </w:rPr>
      </w:pPr>
    </w:p>
    <w:p w14:paraId="749D9A81" w14:textId="77777777" w:rsidR="007B2A50" w:rsidRDefault="007B2A50" w:rsidP="007B2A50">
      <w:pPr>
        <w:spacing w:after="0" w:line="240" w:lineRule="auto"/>
        <w:rPr>
          <w:rFonts w:ascii="Arial" w:hAnsi="Arial" w:cs="Arial"/>
          <w:bCs/>
          <w:color w:val="000000" w:themeColor="text1"/>
          <w:sz w:val="32"/>
          <w:szCs w:val="32"/>
        </w:rPr>
      </w:pPr>
    </w:p>
    <w:p w14:paraId="11B9D610" w14:textId="77777777" w:rsidR="007B2A50" w:rsidRDefault="007B2A50" w:rsidP="007B2A50">
      <w:pPr>
        <w:spacing w:after="0" w:line="240" w:lineRule="auto"/>
        <w:rPr>
          <w:rFonts w:ascii="Arial" w:hAnsi="Arial" w:cs="Arial"/>
          <w:bCs/>
          <w:color w:val="000000" w:themeColor="text1"/>
          <w:sz w:val="32"/>
          <w:szCs w:val="32"/>
        </w:rPr>
      </w:pPr>
    </w:p>
    <w:p w14:paraId="5D5B3202" w14:textId="77777777" w:rsidR="00BE6F90" w:rsidRPr="00BE6F90" w:rsidRDefault="00BE6F90" w:rsidP="00BE6F90">
      <w:pPr>
        <w:spacing w:after="0" w:line="240" w:lineRule="auto"/>
        <w:rPr>
          <w:rFonts w:ascii="Arial" w:hAnsi="Arial" w:cs="Arial"/>
          <w:bCs/>
          <w:color w:val="000000" w:themeColor="text1"/>
          <w:sz w:val="32"/>
          <w:szCs w:val="32"/>
        </w:rPr>
      </w:pPr>
      <w:r w:rsidRPr="00BE6F90">
        <w:rPr>
          <w:rFonts w:ascii="Arial" w:hAnsi="Arial" w:cs="Arial"/>
          <w:bCs/>
          <w:color w:val="000000" w:themeColor="text1"/>
          <w:sz w:val="32"/>
          <w:szCs w:val="32"/>
        </w:rPr>
        <w:t>The Plum Island Water Pollution Control Plant sits in Charleston Harbor and treats the wastewater for the city of Charleston, West Ashley, and James, Johns, and Folly Islands. Hazen and Sawyer was commissioned to design the Phase 3 and Phase 4 capital improvements projects at the site and will share design challenges and solutions for such a unique environment.</w:t>
      </w:r>
    </w:p>
    <w:p w14:paraId="2E81FDE7" w14:textId="07A72F03" w:rsidR="00B46E48" w:rsidRDefault="00B46E48" w:rsidP="00EC0D71">
      <w:pPr>
        <w:spacing w:after="0" w:line="240" w:lineRule="auto"/>
        <w:rPr>
          <w:rFonts w:ascii="Arial" w:hAnsi="Arial" w:cs="Arial"/>
          <w:b/>
          <w:color w:val="FF0000"/>
          <w:sz w:val="32"/>
          <w:szCs w:val="32"/>
        </w:rPr>
      </w:pPr>
    </w:p>
    <w:p w14:paraId="33C32915" w14:textId="77777777" w:rsidR="00CA792A" w:rsidRDefault="00CA792A" w:rsidP="00EC0D71">
      <w:pPr>
        <w:spacing w:after="0" w:line="240" w:lineRule="auto"/>
        <w:rPr>
          <w:rFonts w:ascii="Arial" w:hAnsi="Arial" w:cs="Arial"/>
          <w:b/>
          <w:color w:val="FF0000"/>
          <w:sz w:val="32"/>
          <w:szCs w:val="32"/>
        </w:rPr>
      </w:pPr>
    </w:p>
    <w:p w14:paraId="0B8212CC" w14:textId="22863B3B" w:rsidR="000020B9" w:rsidRDefault="000020B9" w:rsidP="007B2A50">
      <w:pPr>
        <w:spacing w:after="0" w:line="240" w:lineRule="auto"/>
        <w:rPr>
          <w:rFonts w:ascii="Arial" w:hAnsi="Arial" w:cs="Arial"/>
          <w:b/>
          <w:color w:val="FF0000"/>
          <w:sz w:val="32"/>
          <w:szCs w:val="32"/>
        </w:rPr>
      </w:pPr>
    </w:p>
    <w:p w14:paraId="53E6283B" w14:textId="75B2E625" w:rsidR="00CA792A" w:rsidRPr="00CA792A" w:rsidRDefault="007B2A50" w:rsidP="00CA792A">
      <w:pPr>
        <w:spacing w:after="0" w:line="240" w:lineRule="auto"/>
        <w:rPr>
          <w:rFonts w:ascii="Times New Roman" w:eastAsia="Times New Roman" w:hAnsi="Times New Roman" w:cs="Times New Roman"/>
          <w:sz w:val="24"/>
          <w:szCs w:val="24"/>
        </w:rPr>
      </w:pPr>
      <w:r w:rsidRPr="007B2A50">
        <w:rPr>
          <w:rFonts w:ascii="Arial" w:hAnsi="Arial" w:cs="Arial"/>
          <w:b/>
          <w:color w:val="000000" w:themeColor="text1"/>
          <w:sz w:val="32"/>
          <w:szCs w:val="32"/>
        </w:rPr>
        <w:t xml:space="preserve">About </w:t>
      </w:r>
      <w:r w:rsidR="00BE6F90">
        <w:rPr>
          <w:rFonts w:ascii="Arial" w:hAnsi="Arial" w:cs="Arial"/>
          <w:b/>
          <w:color w:val="000000" w:themeColor="text1"/>
          <w:sz w:val="32"/>
          <w:szCs w:val="32"/>
        </w:rPr>
        <w:t>Jared Hartwig:</w:t>
      </w:r>
      <w:r w:rsidR="00CA792A" w:rsidRPr="00CA792A">
        <w:t xml:space="preserve"> </w:t>
      </w:r>
      <w:r w:rsidR="00CA792A" w:rsidRPr="00CA792A">
        <w:rPr>
          <w:rFonts w:ascii="Times New Roman" w:eastAsia="Times New Roman" w:hAnsi="Times New Roman" w:cs="Times New Roman"/>
          <w:sz w:val="24"/>
          <w:szCs w:val="24"/>
        </w:rPr>
        <w:fldChar w:fldCharType="begin"/>
      </w:r>
      <w:r w:rsidR="004F2C23">
        <w:rPr>
          <w:rFonts w:ascii="Times New Roman" w:eastAsia="Times New Roman" w:hAnsi="Times New Roman" w:cs="Times New Roman"/>
          <w:sz w:val="24"/>
          <w:szCs w:val="24"/>
        </w:rPr>
        <w:instrText xml:space="preserve"> INCLUDEPICTURE "C:\\var\\folders\\sc\\5frr_tpd3hn0nzndp0t16rpw0000gp\\T\\com.microsoft.Word\\WebArchiveCopyPasteTempFiles\\f283f6b9cd52d28d3ecb9aa69463240da897225c.jpg" \* MERGEFORMAT </w:instrText>
      </w:r>
      <w:r w:rsidR="00000000">
        <w:rPr>
          <w:rFonts w:ascii="Times New Roman" w:eastAsia="Times New Roman" w:hAnsi="Times New Roman" w:cs="Times New Roman"/>
          <w:sz w:val="24"/>
          <w:szCs w:val="24"/>
        </w:rPr>
        <w:fldChar w:fldCharType="separate"/>
      </w:r>
      <w:r w:rsidR="00CA792A" w:rsidRPr="00CA792A">
        <w:rPr>
          <w:rFonts w:ascii="Times New Roman" w:eastAsia="Times New Roman" w:hAnsi="Times New Roman" w:cs="Times New Roman"/>
          <w:sz w:val="24"/>
          <w:szCs w:val="24"/>
        </w:rPr>
        <w:fldChar w:fldCharType="end"/>
      </w:r>
    </w:p>
    <w:p w14:paraId="7659163B" w14:textId="72C0155D" w:rsidR="007B2A50" w:rsidRDefault="0068245A" w:rsidP="007B2A50">
      <w:pPr>
        <w:spacing w:after="0" w:line="240" w:lineRule="auto"/>
        <w:rPr>
          <w:rFonts w:ascii="Arial" w:hAnsi="Arial" w:cs="Arial"/>
          <w:b/>
          <w:color w:val="000000" w:themeColor="text1"/>
          <w:sz w:val="32"/>
          <w:szCs w:val="32"/>
        </w:rPr>
      </w:pPr>
      <w:r>
        <w:rPr>
          <w:rFonts w:ascii="Arial" w:hAnsi="Arial" w:cs="Arial"/>
          <w:bCs/>
          <w:noProof/>
          <w:color w:val="000000" w:themeColor="text1"/>
          <w:sz w:val="32"/>
          <w:szCs w:val="32"/>
        </w:rPr>
        <w:drawing>
          <wp:anchor distT="0" distB="0" distL="114300" distR="114300" simplePos="0" relativeHeight="251661312" behindDoc="0" locked="0" layoutInCell="1" allowOverlap="1" wp14:anchorId="7B88F33E" wp14:editId="4E008DEA">
            <wp:simplePos x="0" y="0"/>
            <wp:positionH relativeFrom="margin">
              <wp:align>left</wp:align>
            </wp:positionH>
            <wp:positionV relativeFrom="page">
              <wp:posOffset>6134100</wp:posOffset>
            </wp:positionV>
            <wp:extent cx="2047875" cy="2046605"/>
            <wp:effectExtent l="0" t="0" r="9525" b="0"/>
            <wp:wrapSquare wrapText="bothSides"/>
            <wp:docPr id="4" name="Picture 4" descr="A person wearing glass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erson wearing glasses&#10;&#10;Description automatically generated with medium confidence"/>
                    <pic:cNvPicPr/>
                  </pic:nvPicPr>
                  <pic:blipFill rotWithShape="1">
                    <a:blip r:embed="rId6" cstate="print">
                      <a:extLst>
                        <a:ext uri="{28A0092B-C50C-407E-A947-70E740481C1C}">
                          <a14:useLocalDpi xmlns:a14="http://schemas.microsoft.com/office/drawing/2010/main" val="0"/>
                        </a:ext>
                      </a:extLst>
                    </a:blip>
                    <a:srcRect l="8150" t="8497" r="15639" b="15404"/>
                    <a:stretch/>
                  </pic:blipFill>
                  <pic:spPr bwMode="auto">
                    <a:xfrm>
                      <a:off x="0" y="0"/>
                      <a:ext cx="2047875" cy="2046605"/>
                    </a:xfrm>
                    <a:prstGeom prst="rect">
                      <a:avLst/>
                    </a:prstGeom>
                    <a:ln>
                      <a:noFill/>
                    </a:ln>
                    <a:extLst>
                      <a:ext uri="{53640926-AAD7-44D8-BBD7-CCE9431645EC}">
                        <a14:shadowObscured xmlns:a14="http://schemas.microsoft.com/office/drawing/2010/main"/>
                      </a:ext>
                    </a:extLst>
                  </pic:spPr>
                </pic:pic>
              </a:graphicData>
            </a:graphic>
          </wp:anchor>
        </w:drawing>
      </w:r>
    </w:p>
    <w:p w14:paraId="4BE24358" w14:textId="16B682AE" w:rsidR="00BE6F90" w:rsidRPr="00BE6F90" w:rsidRDefault="00BE6F90" w:rsidP="00BE6F90">
      <w:pPr>
        <w:spacing w:after="0" w:line="240" w:lineRule="auto"/>
        <w:rPr>
          <w:rFonts w:ascii="Arial" w:hAnsi="Arial" w:cs="Arial"/>
          <w:b/>
          <w:color w:val="FF0000"/>
          <w:sz w:val="32"/>
          <w:szCs w:val="32"/>
        </w:rPr>
      </w:pPr>
      <w:r w:rsidRPr="00BE6F90">
        <w:rPr>
          <w:rFonts w:ascii="Arial" w:hAnsi="Arial" w:cs="Arial"/>
          <w:bCs/>
          <w:color w:val="000000" w:themeColor="text1"/>
          <w:sz w:val="32"/>
          <w:szCs w:val="32"/>
        </w:rPr>
        <w:t>Jared graduated from Clemson in 2008 and specializes in the planning and design of water and wastewater treatment facilities and sanitary sewer force mains, gravity lines, and pump stations. His experience also includes hydraulic analysis, preliminary treatment facility design, solids handling facilities, and construction administration. He currently serves as the Corporate lead for Preliminary Treatm</w:t>
      </w:r>
      <w:r w:rsidRPr="00BE6F90">
        <w:rPr>
          <w:rFonts w:ascii="Arial" w:hAnsi="Arial" w:cs="Arial"/>
          <w:bCs/>
          <w:sz w:val="32"/>
          <w:szCs w:val="32"/>
        </w:rPr>
        <w:t>ent</w:t>
      </w:r>
      <w:r w:rsidRPr="00BE6F90">
        <w:rPr>
          <w:rFonts w:ascii="Arial" w:hAnsi="Arial" w:cs="Arial"/>
          <w:b/>
          <w:sz w:val="32"/>
          <w:szCs w:val="32"/>
        </w:rPr>
        <w:t>.</w:t>
      </w:r>
    </w:p>
    <w:p w14:paraId="5787CEBE" w14:textId="10132784" w:rsidR="007B2A50" w:rsidRDefault="007B2A50" w:rsidP="007B2A50">
      <w:pPr>
        <w:spacing w:after="0" w:line="240" w:lineRule="auto"/>
        <w:rPr>
          <w:rFonts w:ascii="Arial" w:hAnsi="Arial" w:cs="Arial"/>
          <w:b/>
          <w:color w:val="FF0000"/>
          <w:sz w:val="32"/>
          <w:szCs w:val="32"/>
        </w:rPr>
      </w:pPr>
    </w:p>
    <w:p w14:paraId="49DFBA49" w14:textId="77777777" w:rsidR="007B2A50" w:rsidRDefault="007B2A50" w:rsidP="007B2A50">
      <w:pPr>
        <w:spacing w:after="0" w:line="240" w:lineRule="auto"/>
        <w:rPr>
          <w:rFonts w:ascii="Arial" w:hAnsi="Arial" w:cs="Arial"/>
          <w:b/>
          <w:color w:val="FF0000"/>
          <w:sz w:val="32"/>
          <w:szCs w:val="32"/>
        </w:rPr>
      </w:pPr>
    </w:p>
    <w:p w14:paraId="00DD9B70" w14:textId="62C1FFA7" w:rsidR="00B46E48" w:rsidRDefault="00B46E48" w:rsidP="000020B9">
      <w:pPr>
        <w:spacing w:after="0" w:line="240" w:lineRule="auto"/>
        <w:rPr>
          <w:rFonts w:ascii="Arial" w:hAnsi="Arial" w:cs="Arial"/>
          <w:b/>
          <w:color w:val="FF0000"/>
          <w:sz w:val="32"/>
          <w:szCs w:val="32"/>
        </w:rPr>
      </w:pPr>
    </w:p>
    <w:p w14:paraId="059AD837" w14:textId="77777777" w:rsidR="00A239A7" w:rsidRDefault="00A239A7" w:rsidP="000020B9">
      <w:pPr>
        <w:spacing w:after="0" w:line="240" w:lineRule="auto"/>
        <w:rPr>
          <w:rFonts w:ascii="Arial" w:hAnsi="Arial" w:cs="Arial"/>
          <w:b/>
          <w:color w:val="FF0000"/>
          <w:sz w:val="32"/>
          <w:szCs w:val="32"/>
        </w:rPr>
      </w:pPr>
    </w:p>
    <w:p w14:paraId="6FADA69A" w14:textId="0F9E0A77" w:rsidR="00A239A7" w:rsidRPr="00A239A7" w:rsidRDefault="00A239A7" w:rsidP="000020B9">
      <w:pPr>
        <w:spacing w:after="0" w:line="240" w:lineRule="auto"/>
        <w:rPr>
          <w:rFonts w:ascii="Arial" w:hAnsi="Arial" w:cs="Arial"/>
          <w:b/>
          <w:sz w:val="32"/>
          <w:szCs w:val="32"/>
        </w:rPr>
      </w:pPr>
      <w:r w:rsidRPr="00A239A7">
        <w:rPr>
          <w:rFonts w:ascii="Arial" w:hAnsi="Arial" w:cs="Arial"/>
          <w:b/>
          <w:sz w:val="32"/>
          <w:szCs w:val="32"/>
        </w:rPr>
        <w:t>About Colby Cash:</w:t>
      </w:r>
    </w:p>
    <w:p w14:paraId="264A229E" w14:textId="02B9735A" w:rsidR="00095C0A" w:rsidRDefault="00A801DC" w:rsidP="000020B9">
      <w:pPr>
        <w:spacing w:after="0" w:line="240" w:lineRule="auto"/>
        <w:rPr>
          <w:rFonts w:ascii="Arial" w:hAnsi="Arial" w:cs="Arial"/>
          <w:b/>
          <w:color w:val="FF0000"/>
          <w:sz w:val="32"/>
          <w:szCs w:val="32"/>
        </w:rPr>
      </w:pPr>
      <w:r>
        <w:rPr>
          <w:rFonts w:ascii="Arial" w:hAnsi="Arial" w:cs="Arial"/>
          <w:b/>
          <w:noProof/>
          <w:color w:val="FF0000"/>
          <w:sz w:val="32"/>
          <w:szCs w:val="32"/>
        </w:rPr>
        <w:drawing>
          <wp:anchor distT="0" distB="0" distL="114300" distR="114300" simplePos="0" relativeHeight="251659264" behindDoc="0" locked="0" layoutInCell="1" allowOverlap="1" wp14:anchorId="019D09D9" wp14:editId="613C2A04">
            <wp:simplePos x="0" y="0"/>
            <wp:positionH relativeFrom="margin">
              <wp:align>left</wp:align>
            </wp:positionH>
            <wp:positionV relativeFrom="page">
              <wp:posOffset>8982075</wp:posOffset>
            </wp:positionV>
            <wp:extent cx="2057400" cy="2028825"/>
            <wp:effectExtent l="0" t="0" r="0" b="9525"/>
            <wp:wrapSquare wrapText="bothSides"/>
            <wp:docPr id="3" name="Picture 3" descr="A person smiling for the camera&#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erson smiling for the camera&#10;&#10;Description automatically generated with low confidence"/>
                    <pic:cNvPicPr/>
                  </pic:nvPicPr>
                  <pic:blipFill rotWithShape="1">
                    <a:blip r:embed="rId7">
                      <a:extLst>
                        <a:ext uri="{28A0092B-C50C-407E-A947-70E740481C1C}">
                          <a14:useLocalDpi xmlns:a14="http://schemas.microsoft.com/office/drawing/2010/main" val="0"/>
                        </a:ext>
                      </a:extLst>
                    </a:blip>
                    <a:srcRect l="7430" t="7746" r="15095" b="16198"/>
                    <a:stretch/>
                  </pic:blipFill>
                  <pic:spPr bwMode="auto">
                    <a:xfrm>
                      <a:off x="0" y="0"/>
                      <a:ext cx="2057400" cy="20288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F550BB2" w14:textId="3BDC0505" w:rsidR="00A239A7" w:rsidRDefault="00A239A7" w:rsidP="00BE6F90">
      <w:pPr>
        <w:rPr>
          <w:rFonts w:ascii="Arial" w:hAnsi="Arial" w:cs="Arial"/>
          <w:bCs/>
          <w:color w:val="000000" w:themeColor="text1"/>
          <w:sz w:val="32"/>
          <w:szCs w:val="32"/>
        </w:rPr>
      </w:pPr>
    </w:p>
    <w:p w14:paraId="579E581B" w14:textId="5FBDBB6B" w:rsidR="00BE6F90" w:rsidRPr="00BE6F90" w:rsidRDefault="00BE6F90" w:rsidP="00BE6F90">
      <w:pPr>
        <w:rPr>
          <w:rFonts w:ascii="Arial" w:hAnsi="Arial" w:cs="Arial"/>
          <w:bCs/>
          <w:color w:val="000000" w:themeColor="text1"/>
          <w:sz w:val="32"/>
          <w:szCs w:val="32"/>
        </w:rPr>
      </w:pPr>
      <w:r w:rsidRPr="00BE6F90">
        <w:rPr>
          <w:rFonts w:ascii="Arial" w:hAnsi="Arial" w:cs="Arial"/>
          <w:bCs/>
          <w:color w:val="000000" w:themeColor="text1"/>
          <w:sz w:val="32"/>
          <w:szCs w:val="32"/>
        </w:rPr>
        <w:t>Colby graduated from Clemson in 2014 (and 2019, and hopefully again in 2025?) and specializes in the process mechanical design of wastewater treatment plants and pump stations. His experience also includes hydraulic modeling, clarifier design, and disinfection facility design.</w:t>
      </w:r>
    </w:p>
    <w:p w14:paraId="7B76EA14" w14:textId="77777777" w:rsidR="00BE6F90" w:rsidRDefault="00BE6F90" w:rsidP="00211404">
      <w:pPr>
        <w:jc w:val="center"/>
        <w:rPr>
          <w:rFonts w:ascii="Arial" w:hAnsi="Arial" w:cs="Arial"/>
          <w:b/>
          <w:color w:val="FF0000"/>
          <w:sz w:val="36"/>
          <w:szCs w:val="36"/>
        </w:rPr>
      </w:pPr>
    </w:p>
    <w:p w14:paraId="212D273D" w14:textId="77777777" w:rsidR="00BE6F90" w:rsidRDefault="00BE6F90" w:rsidP="00211404">
      <w:pPr>
        <w:jc w:val="center"/>
        <w:rPr>
          <w:rFonts w:ascii="Arial" w:hAnsi="Arial" w:cs="Arial"/>
          <w:b/>
          <w:color w:val="FF0000"/>
          <w:sz w:val="36"/>
          <w:szCs w:val="36"/>
        </w:rPr>
      </w:pPr>
    </w:p>
    <w:p w14:paraId="39C36A51" w14:textId="77777777" w:rsidR="00BE6F90" w:rsidRDefault="00BE6F90" w:rsidP="00A801DC">
      <w:pPr>
        <w:rPr>
          <w:rFonts w:ascii="Arial" w:hAnsi="Arial" w:cs="Arial"/>
          <w:b/>
          <w:color w:val="FF0000"/>
          <w:sz w:val="36"/>
          <w:szCs w:val="36"/>
        </w:rPr>
      </w:pPr>
    </w:p>
    <w:p w14:paraId="119262A1" w14:textId="5E8BF1AD" w:rsidR="00211404" w:rsidRPr="00ED7DBA" w:rsidRDefault="00211404" w:rsidP="00211404">
      <w:pPr>
        <w:jc w:val="center"/>
        <w:rPr>
          <w:rFonts w:ascii="Arial" w:hAnsi="Arial" w:cs="Arial"/>
          <w:b/>
          <w:color w:val="FF0000"/>
          <w:sz w:val="36"/>
          <w:szCs w:val="36"/>
        </w:rPr>
      </w:pPr>
      <w:r w:rsidRPr="00ED7DBA">
        <w:rPr>
          <w:rFonts w:ascii="Arial" w:hAnsi="Arial" w:cs="Arial"/>
          <w:b/>
          <w:color w:val="FF0000"/>
          <w:sz w:val="36"/>
          <w:szCs w:val="36"/>
        </w:rPr>
        <w:t>2:30 PM</w:t>
      </w:r>
    </w:p>
    <w:p w14:paraId="37DE6892" w14:textId="06F1E940" w:rsidR="00211404" w:rsidRPr="00ED7DBA" w:rsidRDefault="00211404" w:rsidP="00211404">
      <w:pPr>
        <w:jc w:val="center"/>
        <w:rPr>
          <w:rFonts w:ascii="Arial" w:hAnsi="Arial" w:cs="Arial"/>
          <w:b/>
          <w:sz w:val="36"/>
          <w:szCs w:val="36"/>
        </w:rPr>
      </w:pPr>
      <w:r w:rsidRPr="00ED7DBA">
        <w:rPr>
          <w:rFonts w:ascii="Arial" w:hAnsi="Arial" w:cs="Arial"/>
          <w:b/>
          <w:sz w:val="36"/>
          <w:szCs w:val="36"/>
        </w:rPr>
        <w:t xml:space="preserve">Friday, </w:t>
      </w:r>
      <w:r w:rsidR="004F4A35" w:rsidRPr="00ED7DBA">
        <w:rPr>
          <w:rFonts w:ascii="Arial" w:hAnsi="Arial" w:cs="Arial"/>
          <w:b/>
          <w:sz w:val="36"/>
          <w:szCs w:val="36"/>
        </w:rPr>
        <w:t xml:space="preserve">September </w:t>
      </w:r>
      <w:r w:rsidR="00A239A7">
        <w:rPr>
          <w:rFonts w:ascii="Arial" w:hAnsi="Arial" w:cs="Arial"/>
          <w:b/>
          <w:sz w:val="36"/>
          <w:szCs w:val="36"/>
        </w:rPr>
        <w:t>30</w:t>
      </w:r>
      <w:r w:rsidR="00367767" w:rsidRPr="00ED7DBA">
        <w:rPr>
          <w:rFonts w:ascii="Arial" w:hAnsi="Arial" w:cs="Arial"/>
          <w:b/>
          <w:sz w:val="36"/>
          <w:szCs w:val="36"/>
        </w:rPr>
        <w:t>, 2022</w:t>
      </w:r>
    </w:p>
    <w:p w14:paraId="7C8CCAD2" w14:textId="75C0CB6E" w:rsidR="00211404" w:rsidRPr="000020B9" w:rsidRDefault="00054859" w:rsidP="000020B9">
      <w:pPr>
        <w:jc w:val="center"/>
        <w:rPr>
          <w:rFonts w:ascii="Arial" w:hAnsi="Arial" w:cs="Arial"/>
          <w:b/>
          <w:sz w:val="36"/>
          <w:szCs w:val="36"/>
        </w:rPr>
      </w:pPr>
      <w:r>
        <w:rPr>
          <w:rFonts w:ascii="Arial" w:hAnsi="Arial" w:cs="Arial"/>
          <w:b/>
          <w:sz w:val="36"/>
          <w:szCs w:val="36"/>
        </w:rPr>
        <w:t>Rich Lab Auditorium</w:t>
      </w:r>
    </w:p>
    <w:p w14:paraId="4F3CA81E" w14:textId="07776054" w:rsidR="00D131DA" w:rsidRDefault="00B12458" w:rsidP="00B12458">
      <w:pPr>
        <w:jc w:val="center"/>
        <w:rPr>
          <w:rFonts w:ascii="Arial" w:hAnsi="Arial" w:cs="Arial"/>
          <w:b/>
          <w:bCs/>
          <w:i/>
          <w:iCs/>
          <w:color w:val="F66733"/>
          <w:sz w:val="28"/>
          <w:szCs w:val="28"/>
        </w:rPr>
      </w:pPr>
      <w:r w:rsidRPr="00ED7DBA">
        <w:rPr>
          <w:rFonts w:ascii="Arial" w:hAnsi="Arial" w:cs="Arial"/>
          <w:b/>
          <w:bCs/>
          <w:i/>
          <w:iCs/>
          <w:color w:val="F66733"/>
          <w:sz w:val="28"/>
          <w:szCs w:val="28"/>
        </w:rPr>
        <w:t xml:space="preserve">Attendance </w:t>
      </w:r>
      <w:r w:rsidR="00211404" w:rsidRPr="00ED7DBA">
        <w:rPr>
          <w:rFonts w:ascii="Arial" w:hAnsi="Arial" w:cs="Arial"/>
          <w:b/>
          <w:bCs/>
          <w:i/>
          <w:iCs/>
          <w:color w:val="F66733"/>
          <w:sz w:val="28"/>
          <w:szCs w:val="28"/>
        </w:rPr>
        <w:t>is mandatory for graduate students enrolled in EES 8610, EES 9610, and GEOL 8</w:t>
      </w:r>
      <w:r w:rsidR="004F2C23">
        <w:rPr>
          <w:rFonts w:ascii="Arial" w:hAnsi="Arial" w:cs="Arial"/>
          <w:b/>
          <w:bCs/>
          <w:i/>
          <w:iCs/>
          <w:color w:val="F66733"/>
          <w:sz w:val="28"/>
          <w:szCs w:val="28"/>
        </w:rPr>
        <w:t>6</w:t>
      </w:r>
      <w:r w:rsidR="00211404" w:rsidRPr="00ED7DBA">
        <w:rPr>
          <w:rFonts w:ascii="Arial" w:hAnsi="Arial" w:cs="Arial"/>
          <w:b/>
          <w:bCs/>
          <w:i/>
          <w:iCs/>
          <w:color w:val="F66733"/>
          <w:sz w:val="28"/>
          <w:szCs w:val="28"/>
        </w:rPr>
        <w:t xml:space="preserve">10.  </w:t>
      </w:r>
    </w:p>
    <w:p w14:paraId="09B72FD7" w14:textId="5C0A9AEB" w:rsidR="004F2C23" w:rsidRPr="004F2C23" w:rsidRDefault="004F2C23" w:rsidP="00B12458">
      <w:pPr>
        <w:jc w:val="center"/>
        <w:rPr>
          <w:rFonts w:ascii="Arial" w:hAnsi="Arial" w:cs="Arial"/>
          <w:b/>
          <w:bCs/>
          <w:i/>
          <w:iCs/>
          <w:sz w:val="24"/>
          <w:szCs w:val="24"/>
        </w:rPr>
      </w:pPr>
      <w:r w:rsidRPr="004F2C23">
        <w:rPr>
          <w:rFonts w:ascii="Arial" w:hAnsi="Arial" w:cs="Arial"/>
          <w:b/>
          <w:bCs/>
          <w:i/>
          <w:iCs/>
          <w:sz w:val="24"/>
          <w:szCs w:val="24"/>
        </w:rPr>
        <w:t xml:space="preserve">Refreshments </w:t>
      </w:r>
      <w:r w:rsidR="00A239A7">
        <w:rPr>
          <w:rFonts w:ascii="Arial" w:hAnsi="Arial" w:cs="Arial"/>
          <w:b/>
          <w:bCs/>
          <w:i/>
          <w:iCs/>
          <w:sz w:val="24"/>
          <w:szCs w:val="24"/>
        </w:rPr>
        <w:t>following</w:t>
      </w:r>
      <w:r w:rsidRPr="004F2C23">
        <w:rPr>
          <w:rFonts w:ascii="Arial" w:hAnsi="Arial" w:cs="Arial"/>
          <w:b/>
          <w:bCs/>
          <w:i/>
          <w:iCs/>
          <w:sz w:val="24"/>
          <w:szCs w:val="24"/>
        </w:rPr>
        <w:t xml:space="preserve"> the seminar.</w:t>
      </w:r>
    </w:p>
    <w:sectPr w:rsidR="004F2C23" w:rsidRPr="004F2C23" w:rsidSect="00481CE5">
      <w:pgSz w:w="15840" w:h="24480" w:code="3"/>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BD3ABE"/>
    <w:multiLevelType w:val="multilevel"/>
    <w:tmpl w:val="7AEC3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135012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1DA"/>
    <w:rsid w:val="000020B9"/>
    <w:rsid w:val="0001010F"/>
    <w:rsid w:val="00054859"/>
    <w:rsid w:val="000903F7"/>
    <w:rsid w:val="00095C0A"/>
    <w:rsid w:val="000C3A6D"/>
    <w:rsid w:val="000C6D8B"/>
    <w:rsid w:val="000F1AE0"/>
    <w:rsid w:val="001065C1"/>
    <w:rsid w:val="00165A8D"/>
    <w:rsid w:val="00177A96"/>
    <w:rsid w:val="001D445D"/>
    <w:rsid w:val="00204E8D"/>
    <w:rsid w:val="00211404"/>
    <w:rsid w:val="00222D76"/>
    <w:rsid w:val="00267937"/>
    <w:rsid w:val="002C71C0"/>
    <w:rsid w:val="002F0588"/>
    <w:rsid w:val="0035213B"/>
    <w:rsid w:val="00367767"/>
    <w:rsid w:val="00374549"/>
    <w:rsid w:val="00381269"/>
    <w:rsid w:val="003B04AB"/>
    <w:rsid w:val="0045735C"/>
    <w:rsid w:val="004654B5"/>
    <w:rsid w:val="00466382"/>
    <w:rsid w:val="00481CE5"/>
    <w:rsid w:val="004B29EC"/>
    <w:rsid w:val="004C343B"/>
    <w:rsid w:val="004F2C23"/>
    <w:rsid w:val="004F4A35"/>
    <w:rsid w:val="005579F5"/>
    <w:rsid w:val="00582A53"/>
    <w:rsid w:val="005867A7"/>
    <w:rsid w:val="005973AF"/>
    <w:rsid w:val="005B6A8D"/>
    <w:rsid w:val="005D55C0"/>
    <w:rsid w:val="005E780E"/>
    <w:rsid w:val="006218EB"/>
    <w:rsid w:val="00641B7C"/>
    <w:rsid w:val="0067629C"/>
    <w:rsid w:val="0068245A"/>
    <w:rsid w:val="006942E2"/>
    <w:rsid w:val="006C1205"/>
    <w:rsid w:val="006F0802"/>
    <w:rsid w:val="006F34BA"/>
    <w:rsid w:val="0070375C"/>
    <w:rsid w:val="00732C5F"/>
    <w:rsid w:val="00750078"/>
    <w:rsid w:val="00770B40"/>
    <w:rsid w:val="00784A4C"/>
    <w:rsid w:val="007A69E3"/>
    <w:rsid w:val="007B2A50"/>
    <w:rsid w:val="007C5031"/>
    <w:rsid w:val="007E5C1F"/>
    <w:rsid w:val="007F62EB"/>
    <w:rsid w:val="00815ECE"/>
    <w:rsid w:val="00894F6F"/>
    <w:rsid w:val="008A72E3"/>
    <w:rsid w:val="008F2AA8"/>
    <w:rsid w:val="00910FBE"/>
    <w:rsid w:val="009312E8"/>
    <w:rsid w:val="009916E4"/>
    <w:rsid w:val="009D5069"/>
    <w:rsid w:val="00A239A7"/>
    <w:rsid w:val="00A801DC"/>
    <w:rsid w:val="00A8661B"/>
    <w:rsid w:val="00AC23FD"/>
    <w:rsid w:val="00AC6C8A"/>
    <w:rsid w:val="00AD35FB"/>
    <w:rsid w:val="00B12458"/>
    <w:rsid w:val="00B151BB"/>
    <w:rsid w:val="00B43625"/>
    <w:rsid w:val="00B46E48"/>
    <w:rsid w:val="00B64632"/>
    <w:rsid w:val="00B7664C"/>
    <w:rsid w:val="00B8148F"/>
    <w:rsid w:val="00BE56F7"/>
    <w:rsid w:val="00BE6F90"/>
    <w:rsid w:val="00BE7187"/>
    <w:rsid w:val="00BF017F"/>
    <w:rsid w:val="00C211BD"/>
    <w:rsid w:val="00C23363"/>
    <w:rsid w:val="00C8108D"/>
    <w:rsid w:val="00C92576"/>
    <w:rsid w:val="00CA792A"/>
    <w:rsid w:val="00CE4C51"/>
    <w:rsid w:val="00CF38BF"/>
    <w:rsid w:val="00CF4E3B"/>
    <w:rsid w:val="00D131DA"/>
    <w:rsid w:val="00D24DBF"/>
    <w:rsid w:val="00D572F8"/>
    <w:rsid w:val="00D94BB2"/>
    <w:rsid w:val="00E1197A"/>
    <w:rsid w:val="00EA1F85"/>
    <w:rsid w:val="00EC0D71"/>
    <w:rsid w:val="00ED0EF7"/>
    <w:rsid w:val="00ED7DBA"/>
    <w:rsid w:val="00F0380C"/>
    <w:rsid w:val="00F55C5B"/>
    <w:rsid w:val="00F80B77"/>
    <w:rsid w:val="00FA5954"/>
    <w:rsid w:val="00FB189D"/>
    <w:rsid w:val="00FF4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20292"/>
  <w15:chartTrackingRefBased/>
  <w15:docId w15:val="{563D1D10-F006-1749-9503-DF3C2A824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31DA"/>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131DA"/>
    <w:rPr>
      <w:color w:val="0000FF"/>
      <w:u w:val="single"/>
    </w:rPr>
  </w:style>
  <w:style w:type="character" w:styleId="FollowedHyperlink">
    <w:name w:val="FollowedHyperlink"/>
    <w:basedOn w:val="DefaultParagraphFont"/>
    <w:uiPriority w:val="99"/>
    <w:semiHidden/>
    <w:unhideWhenUsed/>
    <w:rsid w:val="00D131DA"/>
    <w:rPr>
      <w:color w:val="954F72" w:themeColor="followedHyperlink"/>
      <w:u w:val="single"/>
    </w:rPr>
  </w:style>
  <w:style w:type="character" w:styleId="UnresolvedMention">
    <w:name w:val="Unresolved Mention"/>
    <w:basedOn w:val="DefaultParagraphFont"/>
    <w:uiPriority w:val="99"/>
    <w:semiHidden/>
    <w:unhideWhenUsed/>
    <w:rsid w:val="00D131DA"/>
    <w:rPr>
      <w:color w:val="605E5C"/>
      <w:shd w:val="clear" w:color="auto" w:fill="E1DFDD"/>
    </w:rPr>
  </w:style>
  <w:style w:type="paragraph" w:styleId="NormalWeb">
    <w:name w:val="Normal (Web)"/>
    <w:basedOn w:val="Normal"/>
    <w:uiPriority w:val="99"/>
    <w:semiHidden/>
    <w:unhideWhenUsed/>
    <w:rsid w:val="00D572F8"/>
    <w:rPr>
      <w:rFonts w:ascii="Times New Roman" w:hAnsi="Times New Roman" w:cs="Times New Roman"/>
      <w:sz w:val="24"/>
      <w:szCs w:val="24"/>
    </w:rPr>
  </w:style>
  <w:style w:type="paragraph" w:customStyle="1" w:styleId="Default">
    <w:name w:val="Default"/>
    <w:rsid w:val="00ED0EF7"/>
    <w:pPr>
      <w:autoSpaceDE w:val="0"/>
      <w:autoSpaceDN w:val="0"/>
      <w:adjustRightInd w:val="0"/>
    </w:pPr>
    <w:rPr>
      <w:rFonts w:ascii="Times New Roman" w:hAnsi="Times New Roman" w:cs="Times New Roman"/>
      <w:color w:val="000000"/>
    </w:rPr>
  </w:style>
  <w:style w:type="table" w:styleId="TableGrid">
    <w:name w:val="Table Grid"/>
    <w:basedOn w:val="TableNormal"/>
    <w:uiPriority w:val="39"/>
    <w:rsid w:val="00222D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55637">
      <w:bodyDiv w:val="1"/>
      <w:marLeft w:val="0"/>
      <w:marRight w:val="0"/>
      <w:marTop w:val="0"/>
      <w:marBottom w:val="0"/>
      <w:divBdr>
        <w:top w:val="none" w:sz="0" w:space="0" w:color="auto"/>
        <w:left w:val="none" w:sz="0" w:space="0" w:color="auto"/>
        <w:bottom w:val="none" w:sz="0" w:space="0" w:color="auto"/>
        <w:right w:val="none" w:sz="0" w:space="0" w:color="auto"/>
      </w:divBdr>
    </w:div>
    <w:div w:id="495733916">
      <w:bodyDiv w:val="1"/>
      <w:marLeft w:val="0"/>
      <w:marRight w:val="0"/>
      <w:marTop w:val="0"/>
      <w:marBottom w:val="0"/>
      <w:divBdr>
        <w:top w:val="none" w:sz="0" w:space="0" w:color="auto"/>
        <w:left w:val="none" w:sz="0" w:space="0" w:color="auto"/>
        <w:bottom w:val="none" w:sz="0" w:space="0" w:color="auto"/>
        <w:right w:val="none" w:sz="0" w:space="0" w:color="auto"/>
      </w:divBdr>
    </w:div>
    <w:div w:id="496385814">
      <w:bodyDiv w:val="1"/>
      <w:marLeft w:val="0"/>
      <w:marRight w:val="0"/>
      <w:marTop w:val="0"/>
      <w:marBottom w:val="0"/>
      <w:divBdr>
        <w:top w:val="none" w:sz="0" w:space="0" w:color="auto"/>
        <w:left w:val="none" w:sz="0" w:space="0" w:color="auto"/>
        <w:bottom w:val="none" w:sz="0" w:space="0" w:color="auto"/>
        <w:right w:val="none" w:sz="0" w:space="0" w:color="auto"/>
      </w:divBdr>
    </w:div>
    <w:div w:id="523712814">
      <w:bodyDiv w:val="1"/>
      <w:marLeft w:val="0"/>
      <w:marRight w:val="0"/>
      <w:marTop w:val="0"/>
      <w:marBottom w:val="0"/>
      <w:divBdr>
        <w:top w:val="none" w:sz="0" w:space="0" w:color="auto"/>
        <w:left w:val="none" w:sz="0" w:space="0" w:color="auto"/>
        <w:bottom w:val="none" w:sz="0" w:space="0" w:color="auto"/>
        <w:right w:val="none" w:sz="0" w:space="0" w:color="auto"/>
      </w:divBdr>
    </w:div>
    <w:div w:id="555553605">
      <w:bodyDiv w:val="1"/>
      <w:marLeft w:val="0"/>
      <w:marRight w:val="0"/>
      <w:marTop w:val="0"/>
      <w:marBottom w:val="0"/>
      <w:divBdr>
        <w:top w:val="none" w:sz="0" w:space="0" w:color="auto"/>
        <w:left w:val="none" w:sz="0" w:space="0" w:color="auto"/>
        <w:bottom w:val="none" w:sz="0" w:space="0" w:color="auto"/>
        <w:right w:val="none" w:sz="0" w:space="0" w:color="auto"/>
      </w:divBdr>
    </w:div>
    <w:div w:id="564688087">
      <w:bodyDiv w:val="1"/>
      <w:marLeft w:val="0"/>
      <w:marRight w:val="0"/>
      <w:marTop w:val="0"/>
      <w:marBottom w:val="0"/>
      <w:divBdr>
        <w:top w:val="none" w:sz="0" w:space="0" w:color="auto"/>
        <w:left w:val="none" w:sz="0" w:space="0" w:color="auto"/>
        <w:bottom w:val="none" w:sz="0" w:space="0" w:color="auto"/>
        <w:right w:val="none" w:sz="0" w:space="0" w:color="auto"/>
      </w:divBdr>
    </w:div>
    <w:div w:id="597636218">
      <w:bodyDiv w:val="1"/>
      <w:marLeft w:val="0"/>
      <w:marRight w:val="0"/>
      <w:marTop w:val="0"/>
      <w:marBottom w:val="0"/>
      <w:divBdr>
        <w:top w:val="none" w:sz="0" w:space="0" w:color="auto"/>
        <w:left w:val="none" w:sz="0" w:space="0" w:color="auto"/>
        <w:bottom w:val="none" w:sz="0" w:space="0" w:color="auto"/>
        <w:right w:val="none" w:sz="0" w:space="0" w:color="auto"/>
      </w:divBdr>
    </w:div>
    <w:div w:id="843059375">
      <w:bodyDiv w:val="1"/>
      <w:marLeft w:val="0"/>
      <w:marRight w:val="0"/>
      <w:marTop w:val="0"/>
      <w:marBottom w:val="0"/>
      <w:divBdr>
        <w:top w:val="none" w:sz="0" w:space="0" w:color="auto"/>
        <w:left w:val="none" w:sz="0" w:space="0" w:color="auto"/>
        <w:bottom w:val="none" w:sz="0" w:space="0" w:color="auto"/>
        <w:right w:val="none" w:sz="0" w:space="0" w:color="auto"/>
      </w:divBdr>
    </w:div>
    <w:div w:id="879708522">
      <w:bodyDiv w:val="1"/>
      <w:marLeft w:val="0"/>
      <w:marRight w:val="0"/>
      <w:marTop w:val="0"/>
      <w:marBottom w:val="0"/>
      <w:divBdr>
        <w:top w:val="none" w:sz="0" w:space="0" w:color="auto"/>
        <w:left w:val="none" w:sz="0" w:space="0" w:color="auto"/>
        <w:bottom w:val="none" w:sz="0" w:space="0" w:color="auto"/>
        <w:right w:val="none" w:sz="0" w:space="0" w:color="auto"/>
      </w:divBdr>
    </w:div>
    <w:div w:id="945111649">
      <w:bodyDiv w:val="1"/>
      <w:marLeft w:val="0"/>
      <w:marRight w:val="0"/>
      <w:marTop w:val="0"/>
      <w:marBottom w:val="0"/>
      <w:divBdr>
        <w:top w:val="none" w:sz="0" w:space="0" w:color="auto"/>
        <w:left w:val="none" w:sz="0" w:space="0" w:color="auto"/>
        <w:bottom w:val="none" w:sz="0" w:space="0" w:color="auto"/>
        <w:right w:val="none" w:sz="0" w:space="0" w:color="auto"/>
      </w:divBdr>
    </w:div>
    <w:div w:id="1043284579">
      <w:bodyDiv w:val="1"/>
      <w:marLeft w:val="0"/>
      <w:marRight w:val="0"/>
      <w:marTop w:val="0"/>
      <w:marBottom w:val="0"/>
      <w:divBdr>
        <w:top w:val="none" w:sz="0" w:space="0" w:color="auto"/>
        <w:left w:val="none" w:sz="0" w:space="0" w:color="auto"/>
        <w:bottom w:val="none" w:sz="0" w:space="0" w:color="auto"/>
        <w:right w:val="none" w:sz="0" w:space="0" w:color="auto"/>
      </w:divBdr>
    </w:div>
    <w:div w:id="1055659936">
      <w:bodyDiv w:val="1"/>
      <w:marLeft w:val="0"/>
      <w:marRight w:val="0"/>
      <w:marTop w:val="0"/>
      <w:marBottom w:val="0"/>
      <w:divBdr>
        <w:top w:val="none" w:sz="0" w:space="0" w:color="auto"/>
        <w:left w:val="none" w:sz="0" w:space="0" w:color="auto"/>
        <w:bottom w:val="none" w:sz="0" w:space="0" w:color="auto"/>
        <w:right w:val="none" w:sz="0" w:space="0" w:color="auto"/>
      </w:divBdr>
    </w:div>
    <w:div w:id="1056785445">
      <w:bodyDiv w:val="1"/>
      <w:marLeft w:val="0"/>
      <w:marRight w:val="0"/>
      <w:marTop w:val="0"/>
      <w:marBottom w:val="0"/>
      <w:divBdr>
        <w:top w:val="none" w:sz="0" w:space="0" w:color="auto"/>
        <w:left w:val="none" w:sz="0" w:space="0" w:color="auto"/>
        <w:bottom w:val="none" w:sz="0" w:space="0" w:color="auto"/>
        <w:right w:val="none" w:sz="0" w:space="0" w:color="auto"/>
      </w:divBdr>
    </w:div>
    <w:div w:id="1442526913">
      <w:bodyDiv w:val="1"/>
      <w:marLeft w:val="0"/>
      <w:marRight w:val="0"/>
      <w:marTop w:val="0"/>
      <w:marBottom w:val="0"/>
      <w:divBdr>
        <w:top w:val="none" w:sz="0" w:space="0" w:color="auto"/>
        <w:left w:val="none" w:sz="0" w:space="0" w:color="auto"/>
        <w:bottom w:val="none" w:sz="0" w:space="0" w:color="auto"/>
        <w:right w:val="none" w:sz="0" w:space="0" w:color="auto"/>
      </w:divBdr>
    </w:div>
    <w:div w:id="1618365183">
      <w:bodyDiv w:val="1"/>
      <w:marLeft w:val="0"/>
      <w:marRight w:val="0"/>
      <w:marTop w:val="0"/>
      <w:marBottom w:val="0"/>
      <w:divBdr>
        <w:top w:val="none" w:sz="0" w:space="0" w:color="auto"/>
        <w:left w:val="none" w:sz="0" w:space="0" w:color="auto"/>
        <w:bottom w:val="none" w:sz="0" w:space="0" w:color="auto"/>
        <w:right w:val="none" w:sz="0" w:space="0" w:color="auto"/>
      </w:divBdr>
    </w:div>
    <w:div w:id="1622762088">
      <w:bodyDiv w:val="1"/>
      <w:marLeft w:val="0"/>
      <w:marRight w:val="0"/>
      <w:marTop w:val="0"/>
      <w:marBottom w:val="0"/>
      <w:divBdr>
        <w:top w:val="none" w:sz="0" w:space="0" w:color="auto"/>
        <w:left w:val="none" w:sz="0" w:space="0" w:color="auto"/>
        <w:bottom w:val="none" w:sz="0" w:space="0" w:color="auto"/>
        <w:right w:val="none" w:sz="0" w:space="0" w:color="auto"/>
      </w:divBdr>
    </w:div>
    <w:div w:id="1702633215">
      <w:bodyDiv w:val="1"/>
      <w:marLeft w:val="0"/>
      <w:marRight w:val="0"/>
      <w:marTop w:val="0"/>
      <w:marBottom w:val="0"/>
      <w:divBdr>
        <w:top w:val="none" w:sz="0" w:space="0" w:color="auto"/>
        <w:left w:val="none" w:sz="0" w:space="0" w:color="auto"/>
        <w:bottom w:val="none" w:sz="0" w:space="0" w:color="auto"/>
        <w:right w:val="none" w:sz="0" w:space="0" w:color="auto"/>
      </w:divBdr>
    </w:div>
    <w:div w:id="1742561039">
      <w:bodyDiv w:val="1"/>
      <w:marLeft w:val="0"/>
      <w:marRight w:val="0"/>
      <w:marTop w:val="0"/>
      <w:marBottom w:val="0"/>
      <w:divBdr>
        <w:top w:val="none" w:sz="0" w:space="0" w:color="auto"/>
        <w:left w:val="none" w:sz="0" w:space="0" w:color="auto"/>
        <w:bottom w:val="none" w:sz="0" w:space="0" w:color="auto"/>
        <w:right w:val="none" w:sz="0" w:space="0" w:color="auto"/>
      </w:divBdr>
    </w:div>
    <w:div w:id="1851482356">
      <w:bodyDiv w:val="1"/>
      <w:marLeft w:val="0"/>
      <w:marRight w:val="0"/>
      <w:marTop w:val="0"/>
      <w:marBottom w:val="0"/>
      <w:divBdr>
        <w:top w:val="none" w:sz="0" w:space="0" w:color="auto"/>
        <w:left w:val="none" w:sz="0" w:space="0" w:color="auto"/>
        <w:bottom w:val="none" w:sz="0" w:space="0" w:color="auto"/>
        <w:right w:val="none" w:sz="0" w:space="0" w:color="auto"/>
      </w:divBdr>
    </w:div>
    <w:div w:id="1993486900">
      <w:bodyDiv w:val="1"/>
      <w:marLeft w:val="0"/>
      <w:marRight w:val="0"/>
      <w:marTop w:val="0"/>
      <w:marBottom w:val="0"/>
      <w:divBdr>
        <w:top w:val="none" w:sz="0" w:space="0" w:color="auto"/>
        <w:left w:val="none" w:sz="0" w:space="0" w:color="auto"/>
        <w:bottom w:val="none" w:sz="0" w:space="0" w:color="auto"/>
        <w:right w:val="none" w:sz="0" w:space="0" w:color="auto"/>
      </w:divBdr>
      <w:divsChild>
        <w:div w:id="685789833">
          <w:marLeft w:val="0"/>
          <w:marRight w:val="0"/>
          <w:marTop w:val="0"/>
          <w:marBottom w:val="0"/>
          <w:divBdr>
            <w:top w:val="none" w:sz="0" w:space="0" w:color="auto"/>
            <w:left w:val="none" w:sz="0" w:space="0" w:color="auto"/>
            <w:bottom w:val="none" w:sz="0" w:space="0" w:color="auto"/>
            <w:right w:val="none" w:sz="0" w:space="0" w:color="auto"/>
          </w:divBdr>
          <w:divsChild>
            <w:div w:id="1551923059">
              <w:marLeft w:val="0"/>
              <w:marRight w:val="0"/>
              <w:marTop w:val="0"/>
              <w:marBottom w:val="0"/>
              <w:divBdr>
                <w:top w:val="none" w:sz="0" w:space="0" w:color="auto"/>
                <w:left w:val="none" w:sz="0" w:space="0" w:color="auto"/>
                <w:bottom w:val="none" w:sz="0" w:space="0" w:color="auto"/>
                <w:right w:val="none" w:sz="0" w:space="0" w:color="auto"/>
              </w:divBdr>
              <w:divsChild>
                <w:div w:id="132057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303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244</Words>
  <Characters>1394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 Patel</dc:creator>
  <cp:keywords/>
  <dc:description/>
  <cp:lastModifiedBy>Lori Leigh Alexander</cp:lastModifiedBy>
  <cp:revision>5</cp:revision>
  <cp:lastPrinted>2021-10-28T16:08:00Z</cp:lastPrinted>
  <dcterms:created xsi:type="dcterms:W3CDTF">2022-09-29T11:52:00Z</dcterms:created>
  <dcterms:modified xsi:type="dcterms:W3CDTF">2022-09-29T11:54:00Z</dcterms:modified>
</cp:coreProperties>
</file>