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5895" w14:textId="5360E9C3" w:rsidR="00260C11" w:rsidRPr="00AF1A93" w:rsidRDefault="00AF1A93" w:rsidP="0061416C">
      <w:pPr>
        <w:pStyle w:val="ColorfulList-Accent11"/>
        <w:ind w:left="-360" w:right="-540"/>
        <w:jc w:val="center"/>
        <w:rPr>
          <w:rFonts w:ascii="Verdana" w:hAnsi="Verdana"/>
          <w:b/>
          <w:bCs/>
          <w:sz w:val="21"/>
          <w:szCs w:val="21"/>
        </w:rPr>
      </w:pPr>
      <w:r>
        <w:rPr>
          <w:rFonts w:ascii="Verdana" w:hAnsi="Verdana"/>
          <w:b/>
          <w:bCs/>
          <w:sz w:val="21"/>
          <w:szCs w:val="21"/>
        </w:rPr>
        <w:t>Minutes</w:t>
      </w:r>
    </w:p>
    <w:p w14:paraId="347F02C1" w14:textId="77777777" w:rsidR="00260C11" w:rsidRPr="00AF1A93" w:rsidRDefault="00260C11" w:rsidP="0061416C">
      <w:pPr>
        <w:pStyle w:val="ColorfulList-Accent11"/>
        <w:tabs>
          <w:tab w:val="left" w:pos="90"/>
        </w:tabs>
        <w:ind w:left="-360" w:right="-540"/>
        <w:jc w:val="center"/>
        <w:rPr>
          <w:rFonts w:ascii="Verdana" w:hAnsi="Verdana"/>
          <w:b/>
          <w:bCs/>
          <w:sz w:val="21"/>
          <w:szCs w:val="21"/>
        </w:rPr>
      </w:pPr>
      <w:r w:rsidRPr="00AF1A93">
        <w:rPr>
          <w:rFonts w:ascii="Verdana" w:hAnsi="Verdana"/>
          <w:b/>
          <w:bCs/>
          <w:sz w:val="21"/>
          <w:szCs w:val="21"/>
        </w:rPr>
        <w:t>September 3, 2020</w:t>
      </w:r>
    </w:p>
    <w:p w14:paraId="0799698D" w14:textId="77777777" w:rsidR="00323A78" w:rsidRPr="00B251D6" w:rsidRDefault="00323A78" w:rsidP="0061416C">
      <w:pPr>
        <w:ind w:left="-360" w:right="-540"/>
        <w:rPr>
          <w:rFonts w:ascii="Verdana" w:hAnsi="Verdana"/>
          <w:sz w:val="21"/>
          <w:szCs w:val="21"/>
        </w:rPr>
      </w:pPr>
    </w:p>
    <w:p w14:paraId="70D7DCE5" w14:textId="479BEE8D" w:rsidR="006077A5" w:rsidRPr="00B251D6" w:rsidRDefault="006077A5" w:rsidP="0061416C">
      <w:pPr>
        <w:spacing w:line="276" w:lineRule="auto"/>
        <w:ind w:left="-360" w:right="-540"/>
        <w:jc w:val="both"/>
        <w:rPr>
          <w:rFonts w:ascii="Verdana" w:hAnsi="Verdana" w:cstheme="minorHAnsi"/>
          <w:sz w:val="21"/>
          <w:szCs w:val="21"/>
        </w:rPr>
      </w:pPr>
      <w:r w:rsidRPr="00B251D6">
        <w:rPr>
          <w:rFonts w:ascii="Verdana" w:hAnsi="Verdana" w:cstheme="minorHAnsi"/>
          <w:b/>
          <w:bCs/>
          <w:sz w:val="21"/>
          <w:szCs w:val="21"/>
        </w:rPr>
        <w:t>Present:</w:t>
      </w:r>
      <w:r w:rsidRPr="00B251D6">
        <w:rPr>
          <w:rFonts w:ascii="Verdana" w:hAnsi="Verdana" w:cstheme="minorHAnsi"/>
          <w:sz w:val="21"/>
          <w:szCs w:val="21"/>
        </w:rPr>
        <w:t xml:space="preserve"> Rebecca Baxley, Ashley Burns, Matthew Burns, Mark </w:t>
      </w:r>
      <w:proofErr w:type="spellStart"/>
      <w:r w:rsidRPr="00B251D6">
        <w:rPr>
          <w:rFonts w:ascii="Verdana" w:hAnsi="Verdana" w:cstheme="minorHAnsi"/>
          <w:sz w:val="21"/>
          <w:szCs w:val="21"/>
        </w:rPr>
        <w:t>Cathcart</w:t>
      </w:r>
      <w:proofErr w:type="spellEnd"/>
      <w:r w:rsidRPr="00B251D6">
        <w:rPr>
          <w:rFonts w:ascii="Verdana" w:hAnsi="Verdana" w:cstheme="minorHAnsi"/>
          <w:sz w:val="21"/>
          <w:szCs w:val="21"/>
        </w:rPr>
        <w:t xml:space="preserve">, JC Chong, Lindsey Craig, Mallory Dailey, Thomas Dobbins, </w:t>
      </w:r>
      <w:proofErr w:type="spellStart"/>
      <w:r w:rsidRPr="00B251D6">
        <w:rPr>
          <w:rFonts w:ascii="Verdana" w:hAnsi="Verdana" w:cstheme="minorHAnsi"/>
          <w:sz w:val="21"/>
          <w:szCs w:val="21"/>
        </w:rPr>
        <w:t>Jamelia</w:t>
      </w:r>
      <w:proofErr w:type="spellEnd"/>
      <w:r w:rsidRPr="00B251D6">
        <w:rPr>
          <w:rFonts w:ascii="Verdana" w:hAnsi="Verdana" w:cstheme="minorHAnsi"/>
          <w:sz w:val="21"/>
          <w:szCs w:val="21"/>
        </w:rPr>
        <w:t xml:space="preserve"> Graham, Carol Hamilton, William Hardee, Lauren Hood, Faith Isreal, Karen Jackson, Drew Jeffers, </w:t>
      </w:r>
      <w:proofErr w:type="spellStart"/>
      <w:r w:rsidRPr="00B251D6">
        <w:rPr>
          <w:rFonts w:ascii="Verdana" w:hAnsi="Verdana" w:cstheme="minorHAnsi"/>
          <w:sz w:val="21"/>
          <w:szCs w:val="21"/>
        </w:rPr>
        <w:t>Terasa</w:t>
      </w:r>
      <w:proofErr w:type="spellEnd"/>
      <w:r w:rsidRPr="00B251D6">
        <w:rPr>
          <w:rFonts w:ascii="Verdana" w:hAnsi="Verdana" w:cstheme="minorHAnsi"/>
          <w:sz w:val="21"/>
          <w:szCs w:val="21"/>
        </w:rPr>
        <w:t xml:space="preserve"> Lott, Scott Mickey, Tyler </w:t>
      </w:r>
      <w:proofErr w:type="spellStart"/>
      <w:r w:rsidRPr="00B251D6">
        <w:rPr>
          <w:rFonts w:ascii="Verdana" w:hAnsi="Verdana" w:cstheme="minorHAnsi"/>
          <w:sz w:val="21"/>
          <w:szCs w:val="21"/>
        </w:rPr>
        <w:t>Outen</w:t>
      </w:r>
      <w:proofErr w:type="spellEnd"/>
      <w:r w:rsidRPr="00B251D6">
        <w:rPr>
          <w:rFonts w:ascii="Verdana" w:hAnsi="Verdana" w:cstheme="minorHAnsi"/>
          <w:sz w:val="21"/>
          <w:szCs w:val="21"/>
        </w:rPr>
        <w:t>, Jaime Pohlman, Ben Powell, Kerrie Roach, Carley Smith, Nathan Smith, Weatherly Thomas, Alana West, Rick Willey</w:t>
      </w:r>
    </w:p>
    <w:p w14:paraId="65BC0994" w14:textId="77777777" w:rsidR="006077A5" w:rsidRPr="00B251D6" w:rsidRDefault="006077A5" w:rsidP="0061416C">
      <w:pPr>
        <w:ind w:left="-360" w:right="-540"/>
        <w:rPr>
          <w:rFonts w:ascii="Verdana" w:hAnsi="Verdana"/>
          <w:sz w:val="21"/>
          <w:szCs w:val="21"/>
        </w:rPr>
      </w:pPr>
    </w:p>
    <w:p w14:paraId="1893956B" w14:textId="77777777" w:rsidR="006077A5" w:rsidRPr="00B251D6" w:rsidRDefault="006077A5" w:rsidP="0061416C">
      <w:pPr>
        <w:ind w:left="-360" w:right="-540"/>
        <w:rPr>
          <w:rFonts w:ascii="Verdana" w:hAnsi="Verdana"/>
          <w:sz w:val="21"/>
          <w:szCs w:val="21"/>
        </w:rPr>
      </w:pPr>
    </w:p>
    <w:p w14:paraId="23730BFC" w14:textId="4EF1AD8C" w:rsidR="00260C11" w:rsidRPr="00C15C54" w:rsidRDefault="00260C11" w:rsidP="0061416C">
      <w:pPr>
        <w:ind w:left="-360" w:right="-540"/>
        <w:rPr>
          <w:rFonts w:ascii="Verdana" w:hAnsi="Verdana"/>
          <w:b/>
          <w:bCs/>
          <w:sz w:val="21"/>
          <w:szCs w:val="21"/>
        </w:rPr>
      </w:pPr>
      <w:r w:rsidRPr="00C15C54">
        <w:rPr>
          <w:rFonts w:ascii="Verdana" w:hAnsi="Verdana"/>
          <w:b/>
          <w:bCs/>
          <w:sz w:val="21"/>
          <w:szCs w:val="21"/>
        </w:rPr>
        <w:t xml:space="preserve">Welcome </w:t>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00BA5B0D">
        <w:rPr>
          <w:rFonts w:ascii="Verdana" w:hAnsi="Verdana"/>
          <w:b/>
          <w:bCs/>
          <w:sz w:val="21"/>
          <w:szCs w:val="21"/>
        </w:rPr>
        <w:tab/>
      </w:r>
      <w:r w:rsidR="00BA5B0D">
        <w:rPr>
          <w:rFonts w:ascii="Verdana" w:hAnsi="Verdana"/>
          <w:b/>
          <w:bCs/>
          <w:sz w:val="21"/>
          <w:szCs w:val="21"/>
        </w:rPr>
        <w:tab/>
      </w:r>
      <w:r w:rsidRPr="00C15C54">
        <w:rPr>
          <w:rFonts w:ascii="Verdana" w:hAnsi="Verdana"/>
          <w:b/>
          <w:bCs/>
          <w:sz w:val="21"/>
          <w:szCs w:val="21"/>
        </w:rPr>
        <w:t>President – Rick Willey</w:t>
      </w:r>
    </w:p>
    <w:p w14:paraId="50EDA64A" w14:textId="5991CA57" w:rsidR="00DA0D1B" w:rsidRPr="00B251D6" w:rsidRDefault="00DA0D1B" w:rsidP="0061416C">
      <w:pPr>
        <w:ind w:left="-360" w:right="-540"/>
        <w:rPr>
          <w:rFonts w:ascii="Verdana" w:hAnsi="Verdana"/>
          <w:sz w:val="21"/>
          <w:szCs w:val="21"/>
        </w:rPr>
      </w:pPr>
      <w:r w:rsidRPr="00B251D6">
        <w:rPr>
          <w:rFonts w:ascii="Verdana" w:hAnsi="Verdana"/>
          <w:sz w:val="21"/>
          <w:szCs w:val="21"/>
        </w:rPr>
        <w:t>Call to order at 10:04 am</w:t>
      </w:r>
    </w:p>
    <w:p w14:paraId="0F9F7A26" w14:textId="1BA64472" w:rsidR="00260C11" w:rsidRPr="00B251D6" w:rsidRDefault="00260C11" w:rsidP="0061416C">
      <w:pPr>
        <w:ind w:left="-360" w:right="-540"/>
        <w:rPr>
          <w:rFonts w:ascii="Verdana" w:hAnsi="Verdana"/>
          <w:sz w:val="21"/>
          <w:szCs w:val="21"/>
        </w:rPr>
      </w:pPr>
    </w:p>
    <w:p w14:paraId="741DAEBC" w14:textId="289BB8DD" w:rsidR="00260C11" w:rsidRPr="00C15C54" w:rsidRDefault="00260C11" w:rsidP="0061416C">
      <w:pPr>
        <w:ind w:left="-360" w:right="-540"/>
        <w:rPr>
          <w:rFonts w:ascii="Verdana" w:hAnsi="Verdana"/>
          <w:b/>
          <w:bCs/>
          <w:sz w:val="21"/>
          <w:szCs w:val="21"/>
        </w:rPr>
      </w:pPr>
      <w:r w:rsidRPr="00C15C54">
        <w:rPr>
          <w:rFonts w:ascii="Verdana" w:hAnsi="Verdana"/>
          <w:b/>
          <w:bCs/>
          <w:sz w:val="21"/>
          <w:szCs w:val="21"/>
        </w:rPr>
        <w:t xml:space="preserve">Administrative Update </w:t>
      </w:r>
      <w:r w:rsidRPr="00C15C54">
        <w:rPr>
          <w:rFonts w:ascii="Verdana" w:hAnsi="Verdana"/>
          <w:b/>
          <w:bCs/>
          <w:sz w:val="21"/>
          <w:szCs w:val="21"/>
        </w:rPr>
        <w:tab/>
      </w:r>
      <w:r w:rsidRPr="00C15C54">
        <w:rPr>
          <w:rFonts w:ascii="Verdana" w:hAnsi="Verdana"/>
          <w:b/>
          <w:bCs/>
          <w:sz w:val="21"/>
          <w:szCs w:val="21"/>
        </w:rPr>
        <w:tab/>
      </w:r>
      <w:r w:rsidR="00BA5B0D">
        <w:rPr>
          <w:rFonts w:ascii="Verdana" w:hAnsi="Verdana"/>
          <w:b/>
          <w:bCs/>
          <w:sz w:val="21"/>
          <w:szCs w:val="21"/>
        </w:rPr>
        <w:tab/>
      </w:r>
      <w:r w:rsidR="00BA5B0D">
        <w:rPr>
          <w:rFonts w:ascii="Verdana" w:hAnsi="Verdana"/>
          <w:b/>
          <w:bCs/>
          <w:sz w:val="21"/>
          <w:szCs w:val="21"/>
        </w:rPr>
        <w:tab/>
      </w:r>
      <w:r w:rsidRPr="00C15C54">
        <w:rPr>
          <w:rFonts w:ascii="Verdana" w:hAnsi="Verdana"/>
          <w:b/>
          <w:bCs/>
          <w:sz w:val="21"/>
          <w:szCs w:val="21"/>
        </w:rPr>
        <w:t>Dr. Tom Dobbins</w:t>
      </w:r>
    </w:p>
    <w:p w14:paraId="31C56593" w14:textId="7BBA613C" w:rsidR="00260C11" w:rsidRDefault="00DA0D1B" w:rsidP="0061416C">
      <w:pPr>
        <w:ind w:left="-360" w:right="-540"/>
        <w:rPr>
          <w:rFonts w:ascii="Verdana" w:hAnsi="Verdana"/>
          <w:sz w:val="21"/>
          <w:szCs w:val="21"/>
        </w:rPr>
      </w:pPr>
      <w:r w:rsidRPr="00B251D6">
        <w:rPr>
          <w:rFonts w:ascii="Verdana" w:hAnsi="Verdana"/>
          <w:sz w:val="21"/>
          <w:szCs w:val="21"/>
        </w:rPr>
        <w:t xml:space="preserve">Thankful for the work of </w:t>
      </w:r>
      <w:r w:rsidR="00BB4DDA">
        <w:rPr>
          <w:rFonts w:ascii="Verdana" w:hAnsi="Verdana"/>
          <w:sz w:val="21"/>
          <w:szCs w:val="21"/>
        </w:rPr>
        <w:t>everyone of Extension</w:t>
      </w:r>
      <w:r w:rsidR="00EB0F80">
        <w:rPr>
          <w:rFonts w:ascii="Verdana" w:hAnsi="Verdana"/>
          <w:sz w:val="21"/>
          <w:szCs w:val="21"/>
        </w:rPr>
        <w:t xml:space="preserve"> and those serving within Extension Senate</w:t>
      </w:r>
      <w:r w:rsidR="00BB4DDA">
        <w:rPr>
          <w:rFonts w:ascii="Verdana" w:hAnsi="Verdana"/>
          <w:sz w:val="21"/>
          <w:szCs w:val="21"/>
        </w:rPr>
        <w:t>.</w:t>
      </w:r>
    </w:p>
    <w:p w14:paraId="3831305C" w14:textId="1C543816" w:rsidR="00EB0F80" w:rsidRDefault="00EB0F80" w:rsidP="0061416C">
      <w:pPr>
        <w:ind w:left="-360" w:right="-540"/>
        <w:rPr>
          <w:rFonts w:ascii="Verdana" w:hAnsi="Verdana"/>
          <w:sz w:val="21"/>
          <w:szCs w:val="21"/>
        </w:rPr>
      </w:pPr>
      <w:r>
        <w:rPr>
          <w:rFonts w:ascii="Verdana" w:hAnsi="Verdana"/>
          <w:sz w:val="21"/>
          <w:szCs w:val="21"/>
        </w:rPr>
        <w:t>Extension Senate has made a difference in how the Dean sees Extension.</w:t>
      </w:r>
    </w:p>
    <w:p w14:paraId="633B7A58" w14:textId="77777777" w:rsidR="001F0E47" w:rsidRDefault="00EB0F80" w:rsidP="00EB0F80">
      <w:pPr>
        <w:ind w:left="-360" w:right="-540"/>
        <w:rPr>
          <w:rFonts w:ascii="Verdana" w:hAnsi="Verdana"/>
          <w:sz w:val="21"/>
          <w:szCs w:val="21"/>
        </w:rPr>
      </w:pPr>
      <w:r>
        <w:rPr>
          <w:rFonts w:ascii="Verdana" w:hAnsi="Verdana"/>
          <w:sz w:val="21"/>
          <w:szCs w:val="21"/>
        </w:rPr>
        <w:t>Budgetary review dictates the b</w:t>
      </w:r>
      <w:r w:rsidR="00DA0D1B" w:rsidRPr="00B251D6">
        <w:rPr>
          <w:rFonts w:ascii="Verdana" w:hAnsi="Verdana"/>
          <w:sz w:val="21"/>
          <w:szCs w:val="21"/>
        </w:rPr>
        <w:t>udget cuts and furloughs</w:t>
      </w:r>
      <w:r w:rsidR="001F0E47">
        <w:rPr>
          <w:rFonts w:ascii="Verdana" w:hAnsi="Verdana"/>
          <w:sz w:val="21"/>
          <w:szCs w:val="21"/>
        </w:rPr>
        <w:t>.</w:t>
      </w:r>
    </w:p>
    <w:p w14:paraId="2AE118AE" w14:textId="77777777" w:rsidR="001F0E47" w:rsidRDefault="001F0E47" w:rsidP="00EB0F80">
      <w:pPr>
        <w:ind w:left="-360" w:right="-540"/>
        <w:rPr>
          <w:rFonts w:ascii="Verdana" w:hAnsi="Verdana"/>
          <w:sz w:val="21"/>
          <w:szCs w:val="21"/>
        </w:rPr>
      </w:pPr>
    </w:p>
    <w:p w14:paraId="78BC78FC" w14:textId="717A5CA5" w:rsidR="00732999" w:rsidRDefault="00732999" w:rsidP="00EB0F80">
      <w:pPr>
        <w:ind w:left="-360" w:right="-540"/>
        <w:rPr>
          <w:rFonts w:ascii="Verdana" w:hAnsi="Verdana"/>
          <w:sz w:val="21"/>
          <w:szCs w:val="21"/>
        </w:rPr>
      </w:pPr>
      <w:r>
        <w:rPr>
          <w:rFonts w:ascii="Verdana" w:hAnsi="Verdana"/>
          <w:sz w:val="21"/>
          <w:szCs w:val="21"/>
        </w:rPr>
        <w:t>Sonny Perdue, US Secretary of Agriculture visited Hampton County.</w:t>
      </w:r>
    </w:p>
    <w:p w14:paraId="7E4124F1" w14:textId="24332D42" w:rsidR="00732999" w:rsidRDefault="00732999" w:rsidP="00EB0F80">
      <w:pPr>
        <w:ind w:left="-360" w:right="-540"/>
        <w:rPr>
          <w:rFonts w:ascii="Verdana" w:hAnsi="Verdana"/>
          <w:sz w:val="21"/>
          <w:szCs w:val="21"/>
        </w:rPr>
      </w:pPr>
    </w:p>
    <w:p w14:paraId="5A5C129E" w14:textId="553260F8" w:rsidR="00732999" w:rsidRDefault="00732999" w:rsidP="00EB0F80">
      <w:pPr>
        <w:ind w:left="-360" w:right="-540"/>
        <w:rPr>
          <w:rFonts w:ascii="Verdana" w:hAnsi="Verdana"/>
          <w:sz w:val="21"/>
          <w:szCs w:val="21"/>
        </w:rPr>
      </w:pPr>
      <w:r>
        <w:rPr>
          <w:rFonts w:ascii="Verdana" w:hAnsi="Verdana"/>
          <w:sz w:val="21"/>
          <w:szCs w:val="21"/>
        </w:rPr>
        <w:t>Try to prevent a reduction in force (RIF) program however, there may be an early buy-out.</w:t>
      </w:r>
    </w:p>
    <w:p w14:paraId="08BEF76B" w14:textId="212677E0" w:rsidR="00EA6BB2" w:rsidRDefault="00EA6BB2" w:rsidP="00EB0F80">
      <w:pPr>
        <w:ind w:left="-360" w:right="-540"/>
        <w:rPr>
          <w:rFonts w:ascii="Verdana" w:hAnsi="Verdana"/>
          <w:sz w:val="21"/>
          <w:szCs w:val="21"/>
        </w:rPr>
      </w:pPr>
    </w:p>
    <w:p w14:paraId="5BD18219" w14:textId="2698AC5C" w:rsidR="00EA6BB2" w:rsidRDefault="00EA6BB2" w:rsidP="00EB0F80">
      <w:pPr>
        <w:ind w:left="-360" w:right="-540"/>
        <w:rPr>
          <w:rFonts w:ascii="Verdana" w:hAnsi="Verdana"/>
          <w:sz w:val="21"/>
          <w:szCs w:val="21"/>
        </w:rPr>
      </w:pPr>
      <w:r>
        <w:rPr>
          <w:rFonts w:ascii="Verdana" w:hAnsi="Verdana"/>
          <w:sz w:val="21"/>
          <w:szCs w:val="21"/>
        </w:rPr>
        <w:t>Announcing of office re-entry based on being in the “yellow” due to COVID-19.</w:t>
      </w:r>
      <w:r w:rsidR="006101FA">
        <w:rPr>
          <w:rFonts w:ascii="Verdana" w:hAnsi="Verdana"/>
          <w:sz w:val="21"/>
          <w:szCs w:val="21"/>
        </w:rPr>
        <w:t xml:space="preserve"> Please practice social distancing </w:t>
      </w:r>
    </w:p>
    <w:p w14:paraId="4A1906AF" w14:textId="3D22496E" w:rsidR="006101FA" w:rsidRDefault="006101FA" w:rsidP="00EB0F80">
      <w:pPr>
        <w:ind w:left="-360" w:right="-540"/>
        <w:rPr>
          <w:rFonts w:ascii="Verdana" w:hAnsi="Verdana"/>
          <w:sz w:val="21"/>
          <w:szCs w:val="21"/>
        </w:rPr>
      </w:pPr>
    </w:p>
    <w:p w14:paraId="6767E357" w14:textId="2958395B" w:rsidR="006101FA" w:rsidRDefault="006101FA" w:rsidP="00EB0F80">
      <w:pPr>
        <w:ind w:left="-360" w:right="-540"/>
        <w:rPr>
          <w:rFonts w:ascii="Verdana" w:hAnsi="Verdana"/>
          <w:sz w:val="21"/>
          <w:szCs w:val="21"/>
        </w:rPr>
      </w:pPr>
      <w:r>
        <w:rPr>
          <w:rFonts w:ascii="Verdana" w:hAnsi="Verdana"/>
          <w:sz w:val="21"/>
          <w:szCs w:val="21"/>
        </w:rPr>
        <w:t>Q: An</w:t>
      </w:r>
      <w:r w:rsidRPr="006101FA">
        <w:rPr>
          <w:rFonts w:ascii="Verdana" w:hAnsi="Verdana"/>
          <w:sz w:val="21"/>
          <w:szCs w:val="21"/>
        </w:rPr>
        <w:t xml:space="preserve"> article </w:t>
      </w:r>
      <w:r>
        <w:rPr>
          <w:rFonts w:ascii="Verdana" w:hAnsi="Verdana"/>
          <w:sz w:val="21"/>
          <w:szCs w:val="21"/>
        </w:rPr>
        <w:t>was read regarding The State</w:t>
      </w:r>
      <w:r w:rsidR="006613CE">
        <w:rPr>
          <w:rFonts w:ascii="Verdana" w:hAnsi="Verdana"/>
          <w:sz w:val="21"/>
          <w:szCs w:val="21"/>
        </w:rPr>
        <w:t xml:space="preserve"> and how SC is </w:t>
      </w:r>
      <w:r w:rsidRPr="006101FA">
        <w:rPr>
          <w:rFonts w:ascii="Verdana" w:hAnsi="Verdana"/>
          <w:sz w:val="21"/>
          <w:szCs w:val="21"/>
        </w:rPr>
        <w:t>ending the year with a surplus</w:t>
      </w:r>
      <w:r>
        <w:rPr>
          <w:rFonts w:ascii="Verdana" w:hAnsi="Verdana"/>
          <w:sz w:val="21"/>
          <w:szCs w:val="21"/>
        </w:rPr>
        <w:t xml:space="preserve">, </w:t>
      </w:r>
      <w:r w:rsidR="00981FE1">
        <w:rPr>
          <w:rFonts w:ascii="Verdana" w:hAnsi="Verdana"/>
          <w:sz w:val="21"/>
          <w:szCs w:val="21"/>
        </w:rPr>
        <w:t>h</w:t>
      </w:r>
      <w:r>
        <w:rPr>
          <w:rFonts w:ascii="Verdana" w:hAnsi="Verdana"/>
          <w:sz w:val="21"/>
          <w:szCs w:val="21"/>
        </w:rPr>
        <w:t>ow does that</w:t>
      </w:r>
      <w:r w:rsidRPr="006101FA">
        <w:rPr>
          <w:rFonts w:ascii="Verdana" w:hAnsi="Verdana"/>
          <w:sz w:val="21"/>
          <w:szCs w:val="21"/>
        </w:rPr>
        <w:t xml:space="preserve"> play into the budget cuts</w:t>
      </w:r>
      <w:r>
        <w:rPr>
          <w:rFonts w:ascii="Verdana" w:hAnsi="Verdana"/>
          <w:sz w:val="21"/>
          <w:szCs w:val="21"/>
        </w:rPr>
        <w:t>?</w:t>
      </w:r>
    </w:p>
    <w:p w14:paraId="4533060C" w14:textId="517BCD9B" w:rsidR="00981FE1" w:rsidRDefault="00981FE1" w:rsidP="00EB0F80">
      <w:pPr>
        <w:ind w:left="-360" w:right="-540"/>
        <w:rPr>
          <w:rFonts w:ascii="Verdana" w:hAnsi="Verdana"/>
          <w:sz w:val="21"/>
          <w:szCs w:val="21"/>
        </w:rPr>
      </w:pPr>
    </w:p>
    <w:p w14:paraId="158B8595" w14:textId="0F28D374" w:rsidR="00981FE1" w:rsidRDefault="00981FE1" w:rsidP="00EB0F80">
      <w:pPr>
        <w:ind w:left="-360" w:right="-540"/>
        <w:rPr>
          <w:rFonts w:ascii="Verdana" w:hAnsi="Verdana"/>
          <w:sz w:val="21"/>
          <w:szCs w:val="21"/>
        </w:rPr>
      </w:pPr>
      <w:r>
        <w:rPr>
          <w:rFonts w:ascii="Verdana" w:hAnsi="Verdana"/>
          <w:sz w:val="21"/>
          <w:szCs w:val="21"/>
        </w:rPr>
        <w:t>A: Lead to believe that the reserves will go to K-12 to help offset the cost to reopen schools.</w:t>
      </w:r>
    </w:p>
    <w:p w14:paraId="2E27044F" w14:textId="4E1B2AEE" w:rsidR="00DA0D1B" w:rsidRDefault="00BB4DDA" w:rsidP="00EB0F80">
      <w:pPr>
        <w:ind w:left="-360" w:right="-540"/>
        <w:rPr>
          <w:rFonts w:ascii="Verdana" w:hAnsi="Verdana"/>
          <w:sz w:val="21"/>
          <w:szCs w:val="21"/>
        </w:rPr>
      </w:pPr>
      <w:r>
        <w:rPr>
          <w:rFonts w:ascii="Verdana" w:hAnsi="Verdana"/>
          <w:sz w:val="21"/>
          <w:szCs w:val="21"/>
        </w:rPr>
        <w:t xml:space="preserve"> </w:t>
      </w:r>
    </w:p>
    <w:p w14:paraId="034ABA8A" w14:textId="64E2FDF2" w:rsidR="00BA5B0D" w:rsidRDefault="00BA5B0D" w:rsidP="00EB0F80">
      <w:pPr>
        <w:ind w:left="-360" w:right="-540"/>
        <w:rPr>
          <w:rFonts w:ascii="Verdana" w:hAnsi="Verdana"/>
          <w:sz w:val="21"/>
          <w:szCs w:val="21"/>
        </w:rPr>
      </w:pPr>
    </w:p>
    <w:p w14:paraId="7335277F" w14:textId="366CE3B2" w:rsidR="00BA5B0D" w:rsidRDefault="00BA5B0D" w:rsidP="00EB0F80">
      <w:pPr>
        <w:ind w:left="-360" w:right="-540"/>
        <w:rPr>
          <w:rFonts w:ascii="Verdana" w:hAnsi="Verdana"/>
          <w:b/>
          <w:bCs/>
          <w:sz w:val="21"/>
          <w:szCs w:val="21"/>
        </w:rPr>
      </w:pPr>
      <w:r w:rsidRPr="00BA5B0D">
        <w:rPr>
          <w:rFonts w:ascii="Verdana" w:hAnsi="Verdana"/>
          <w:b/>
          <w:bCs/>
          <w:sz w:val="21"/>
          <w:szCs w:val="21"/>
        </w:rPr>
        <w:t xml:space="preserve">Extension Updates </w:t>
      </w:r>
      <w:r w:rsidR="00B03BC1">
        <w:rPr>
          <w:rFonts w:ascii="Verdana" w:hAnsi="Verdana"/>
          <w:b/>
          <w:bCs/>
          <w:sz w:val="21"/>
          <w:szCs w:val="21"/>
        </w:rPr>
        <w:tab/>
      </w:r>
      <w:r w:rsidR="00B03BC1">
        <w:rPr>
          <w:rFonts w:ascii="Verdana" w:hAnsi="Verdana"/>
          <w:b/>
          <w:bCs/>
          <w:sz w:val="21"/>
          <w:szCs w:val="21"/>
        </w:rPr>
        <w:tab/>
      </w:r>
      <w:r w:rsidR="00B03BC1">
        <w:rPr>
          <w:rFonts w:ascii="Verdana" w:hAnsi="Verdana"/>
          <w:b/>
          <w:bCs/>
          <w:sz w:val="21"/>
          <w:szCs w:val="21"/>
        </w:rPr>
        <w:tab/>
      </w:r>
      <w:r w:rsidR="00B03BC1">
        <w:rPr>
          <w:rFonts w:ascii="Verdana" w:hAnsi="Verdana"/>
          <w:b/>
          <w:bCs/>
          <w:sz w:val="21"/>
          <w:szCs w:val="21"/>
        </w:rPr>
        <w:tab/>
      </w:r>
      <w:r w:rsidR="00B03BC1">
        <w:rPr>
          <w:rFonts w:ascii="Verdana" w:hAnsi="Verdana"/>
          <w:b/>
          <w:bCs/>
          <w:sz w:val="21"/>
          <w:szCs w:val="21"/>
        </w:rPr>
        <w:tab/>
      </w:r>
      <w:r w:rsidRPr="00BA5B0D">
        <w:rPr>
          <w:rFonts w:ascii="Verdana" w:hAnsi="Verdana"/>
          <w:b/>
          <w:bCs/>
          <w:sz w:val="21"/>
          <w:szCs w:val="21"/>
        </w:rPr>
        <w:t>Dr. Matt Burns</w:t>
      </w:r>
    </w:p>
    <w:p w14:paraId="0A67F471" w14:textId="74CB79C9" w:rsidR="00B03BC1" w:rsidRDefault="00B03BC1" w:rsidP="00EB0F80">
      <w:pPr>
        <w:ind w:left="-360" w:right="-540"/>
        <w:rPr>
          <w:rFonts w:ascii="Verdana" w:hAnsi="Verdana"/>
          <w:sz w:val="21"/>
          <w:szCs w:val="21"/>
        </w:rPr>
      </w:pPr>
      <w:r>
        <w:rPr>
          <w:rFonts w:ascii="Verdana" w:hAnsi="Verdana"/>
          <w:sz w:val="21"/>
          <w:szCs w:val="21"/>
        </w:rPr>
        <w:t xml:space="preserve">Thank you to </w:t>
      </w:r>
      <w:proofErr w:type="spellStart"/>
      <w:proofErr w:type="gramStart"/>
      <w:r>
        <w:rPr>
          <w:rFonts w:ascii="Verdana" w:hAnsi="Verdana"/>
          <w:sz w:val="21"/>
          <w:szCs w:val="21"/>
        </w:rPr>
        <w:t>every one</w:t>
      </w:r>
      <w:proofErr w:type="spellEnd"/>
      <w:proofErr w:type="gramEnd"/>
      <w:r>
        <w:rPr>
          <w:rFonts w:ascii="Verdana" w:hAnsi="Verdana"/>
          <w:sz w:val="21"/>
          <w:szCs w:val="21"/>
        </w:rPr>
        <w:t xml:space="preserve"> in Extension for the work and flexibility during this time. </w:t>
      </w:r>
    </w:p>
    <w:p w14:paraId="3D0C1665" w14:textId="75D5B646" w:rsidR="00B03BC1" w:rsidRDefault="00B03BC1" w:rsidP="00EB0F80">
      <w:pPr>
        <w:ind w:left="-360" w:right="-540"/>
        <w:rPr>
          <w:rFonts w:ascii="Verdana" w:hAnsi="Verdana"/>
          <w:sz w:val="21"/>
          <w:szCs w:val="21"/>
        </w:rPr>
      </w:pPr>
      <w:r>
        <w:rPr>
          <w:rFonts w:ascii="Verdana" w:hAnsi="Verdana"/>
          <w:sz w:val="21"/>
          <w:szCs w:val="21"/>
        </w:rPr>
        <w:t>Extension is following SCDHEC’s guidelines and CU Emergency Operations Center (EOC) and recommendations for office re-entries.</w:t>
      </w:r>
    </w:p>
    <w:p w14:paraId="22BEA0BB" w14:textId="0628DECF" w:rsidR="00B03BC1" w:rsidRDefault="00B03BC1" w:rsidP="00EB0F80">
      <w:pPr>
        <w:ind w:left="-360" w:right="-540"/>
        <w:rPr>
          <w:rFonts w:ascii="Verdana" w:hAnsi="Verdana"/>
          <w:sz w:val="21"/>
          <w:szCs w:val="21"/>
        </w:rPr>
      </w:pPr>
    </w:p>
    <w:p w14:paraId="68F85981" w14:textId="52949E8D" w:rsidR="00B03BC1" w:rsidRDefault="00B03BC1" w:rsidP="00EB0F80">
      <w:pPr>
        <w:ind w:left="-360" w:right="-540"/>
        <w:rPr>
          <w:rFonts w:ascii="Verdana" w:hAnsi="Verdana"/>
          <w:sz w:val="21"/>
          <w:szCs w:val="21"/>
        </w:rPr>
      </w:pPr>
      <w:r>
        <w:rPr>
          <w:rFonts w:ascii="Verdana" w:hAnsi="Verdana"/>
          <w:sz w:val="21"/>
          <w:szCs w:val="21"/>
        </w:rPr>
        <w:t xml:space="preserve">Sarah Custer, CU Emergency Management Director, has been good at stressing to administration the difference that Extension faces relative to campus. </w:t>
      </w:r>
    </w:p>
    <w:p w14:paraId="2A9356F3" w14:textId="717B65F1" w:rsidR="006C2D73" w:rsidRDefault="006C2D73" w:rsidP="00EB0F80">
      <w:pPr>
        <w:ind w:left="-360" w:right="-540"/>
        <w:rPr>
          <w:rFonts w:ascii="Verdana" w:hAnsi="Verdana"/>
          <w:sz w:val="21"/>
          <w:szCs w:val="21"/>
        </w:rPr>
      </w:pPr>
    </w:p>
    <w:p w14:paraId="2602BB33" w14:textId="43B36B27" w:rsidR="006C2D73" w:rsidRDefault="006C2D73" w:rsidP="00EB0F80">
      <w:pPr>
        <w:ind w:left="-360" w:right="-540"/>
        <w:rPr>
          <w:rFonts w:ascii="Verdana" w:hAnsi="Verdana"/>
          <w:sz w:val="21"/>
          <w:szCs w:val="21"/>
        </w:rPr>
      </w:pPr>
      <w:r>
        <w:rPr>
          <w:rFonts w:ascii="Verdana" w:hAnsi="Verdana"/>
          <w:sz w:val="21"/>
          <w:szCs w:val="21"/>
        </w:rPr>
        <w:t>Q: If</w:t>
      </w:r>
      <w:r w:rsidRPr="006C2D73">
        <w:rPr>
          <w:rFonts w:ascii="Verdana" w:hAnsi="Verdana"/>
          <w:sz w:val="21"/>
          <w:szCs w:val="21"/>
        </w:rPr>
        <w:t xml:space="preserve"> the county offices open in the yellow or intermediate is it expected that </w:t>
      </w:r>
      <w:r>
        <w:rPr>
          <w:rFonts w:ascii="Verdana" w:hAnsi="Verdana"/>
          <w:sz w:val="21"/>
          <w:szCs w:val="21"/>
        </w:rPr>
        <w:t>staff are</w:t>
      </w:r>
      <w:r w:rsidRPr="006C2D73">
        <w:rPr>
          <w:rFonts w:ascii="Verdana" w:hAnsi="Verdana"/>
          <w:sz w:val="21"/>
          <w:szCs w:val="21"/>
        </w:rPr>
        <w:t xml:space="preserve"> going to be at the </w:t>
      </w:r>
      <w:proofErr w:type="gramStart"/>
      <w:r w:rsidRPr="006C2D73">
        <w:rPr>
          <w:rFonts w:ascii="Verdana" w:hAnsi="Verdana"/>
          <w:sz w:val="21"/>
          <w:szCs w:val="21"/>
        </w:rPr>
        <w:t>offices</w:t>
      </w:r>
      <w:proofErr w:type="gramEnd"/>
      <w:r w:rsidRPr="006C2D73">
        <w:rPr>
          <w:rFonts w:ascii="Verdana" w:hAnsi="Verdana"/>
          <w:sz w:val="21"/>
          <w:szCs w:val="21"/>
        </w:rPr>
        <w:t xml:space="preserve"> or </w:t>
      </w:r>
      <w:r>
        <w:rPr>
          <w:rFonts w:ascii="Verdana" w:hAnsi="Verdana"/>
          <w:sz w:val="21"/>
          <w:szCs w:val="21"/>
        </w:rPr>
        <w:t>will individuals be able to still educate their children that are home two or three days a week?</w:t>
      </w:r>
      <w:r w:rsidRPr="006C2D73">
        <w:rPr>
          <w:rFonts w:ascii="Verdana" w:hAnsi="Verdana"/>
          <w:sz w:val="21"/>
          <w:szCs w:val="21"/>
        </w:rPr>
        <w:t xml:space="preserve"> </w:t>
      </w:r>
    </w:p>
    <w:p w14:paraId="552290DB" w14:textId="2A1C0BA9" w:rsidR="00F50CB2" w:rsidRDefault="00F50CB2" w:rsidP="00EB0F80">
      <w:pPr>
        <w:ind w:left="-360" w:right="-540"/>
        <w:rPr>
          <w:rFonts w:ascii="Verdana" w:hAnsi="Verdana"/>
          <w:sz w:val="21"/>
          <w:szCs w:val="21"/>
        </w:rPr>
      </w:pPr>
    </w:p>
    <w:p w14:paraId="10F80DAA" w14:textId="67332DA9" w:rsidR="00F50CB2" w:rsidRDefault="00F50CB2" w:rsidP="00EB0F80">
      <w:pPr>
        <w:ind w:left="-360" w:right="-540"/>
        <w:rPr>
          <w:rFonts w:ascii="Verdana" w:hAnsi="Verdana"/>
          <w:sz w:val="21"/>
          <w:szCs w:val="21"/>
        </w:rPr>
      </w:pPr>
      <w:r>
        <w:rPr>
          <w:rFonts w:ascii="Verdana" w:hAnsi="Verdana"/>
          <w:sz w:val="21"/>
          <w:szCs w:val="21"/>
        </w:rPr>
        <w:t xml:space="preserve">A: Reach out to your Extension Director, these phases are voluntary </w:t>
      </w:r>
      <w:r w:rsidRPr="00F50CB2">
        <w:rPr>
          <w:rFonts w:ascii="Verdana" w:hAnsi="Verdana"/>
          <w:sz w:val="21"/>
          <w:szCs w:val="21"/>
        </w:rPr>
        <w:t>while we're dealing with this pandemic situation</w:t>
      </w:r>
      <w:r>
        <w:rPr>
          <w:rFonts w:ascii="Verdana" w:hAnsi="Verdana"/>
          <w:sz w:val="21"/>
          <w:szCs w:val="21"/>
        </w:rPr>
        <w:t xml:space="preserve">. </w:t>
      </w:r>
      <w:r w:rsidRPr="00F50CB2">
        <w:rPr>
          <w:rFonts w:ascii="Verdana" w:hAnsi="Verdana"/>
          <w:sz w:val="21"/>
          <w:szCs w:val="21"/>
        </w:rPr>
        <w:t xml:space="preserve"> </w:t>
      </w:r>
      <w:r>
        <w:rPr>
          <w:rFonts w:ascii="Verdana" w:hAnsi="Verdana"/>
          <w:sz w:val="21"/>
          <w:szCs w:val="21"/>
        </w:rPr>
        <w:t>Extension</w:t>
      </w:r>
      <w:r w:rsidRPr="00F50CB2">
        <w:rPr>
          <w:rFonts w:ascii="Verdana" w:hAnsi="Verdana"/>
          <w:sz w:val="21"/>
          <w:szCs w:val="21"/>
        </w:rPr>
        <w:t xml:space="preserve"> </w:t>
      </w:r>
      <w:r>
        <w:rPr>
          <w:rFonts w:ascii="Verdana" w:hAnsi="Verdana"/>
          <w:sz w:val="21"/>
          <w:szCs w:val="21"/>
        </w:rPr>
        <w:t>wants you</w:t>
      </w:r>
      <w:r w:rsidRPr="00F50CB2">
        <w:rPr>
          <w:rFonts w:ascii="Verdana" w:hAnsi="Verdana"/>
          <w:sz w:val="21"/>
          <w:szCs w:val="21"/>
        </w:rPr>
        <w:t xml:space="preserve"> to have the opportunity to be back in the office, especially in that yellow phase. Keep in mind we're not open to the public</w:t>
      </w:r>
      <w:r w:rsidR="005F1348">
        <w:rPr>
          <w:rFonts w:ascii="Verdana" w:hAnsi="Verdana"/>
          <w:sz w:val="21"/>
          <w:szCs w:val="21"/>
        </w:rPr>
        <w:t>, although you have the opportunity to be in the office in small groups or continue to telecommute.</w:t>
      </w:r>
    </w:p>
    <w:p w14:paraId="316B9153" w14:textId="06B2EA55" w:rsidR="003005B7" w:rsidRDefault="003005B7" w:rsidP="00EB0F80">
      <w:pPr>
        <w:ind w:left="-360" w:right="-540"/>
        <w:rPr>
          <w:rFonts w:ascii="Verdana" w:hAnsi="Verdana"/>
          <w:sz w:val="21"/>
          <w:szCs w:val="21"/>
        </w:rPr>
      </w:pPr>
    </w:p>
    <w:p w14:paraId="18D475CE" w14:textId="27544993" w:rsidR="003005B7" w:rsidRDefault="003005B7" w:rsidP="00EB0F80">
      <w:pPr>
        <w:ind w:left="-360" w:right="-540"/>
        <w:rPr>
          <w:rFonts w:ascii="Verdana" w:hAnsi="Verdana"/>
          <w:sz w:val="21"/>
          <w:szCs w:val="21"/>
        </w:rPr>
      </w:pPr>
      <w:r>
        <w:rPr>
          <w:rFonts w:ascii="Verdana" w:hAnsi="Verdana"/>
          <w:sz w:val="21"/>
          <w:szCs w:val="21"/>
        </w:rPr>
        <w:lastRenderedPageBreak/>
        <w:t>Q: What is the plan where counties are on the borderline and go above back into the red then back below the yellow…will an individual have to be tested numerous times in order to return to the office, is there any advice regarding this?</w:t>
      </w:r>
    </w:p>
    <w:p w14:paraId="679753F5" w14:textId="337CC9C0" w:rsidR="003005B7" w:rsidRDefault="003005B7" w:rsidP="00EB0F80">
      <w:pPr>
        <w:ind w:left="-360" w:right="-540"/>
        <w:rPr>
          <w:rFonts w:ascii="Verdana" w:hAnsi="Verdana"/>
          <w:sz w:val="21"/>
          <w:szCs w:val="21"/>
        </w:rPr>
      </w:pPr>
    </w:p>
    <w:p w14:paraId="5554AC3B" w14:textId="4F7F33CD" w:rsidR="003005B7" w:rsidRDefault="003005B7" w:rsidP="00EB0F80">
      <w:pPr>
        <w:ind w:left="-360" w:right="-540"/>
        <w:rPr>
          <w:rFonts w:ascii="Verdana" w:hAnsi="Verdana"/>
          <w:sz w:val="21"/>
          <w:szCs w:val="21"/>
        </w:rPr>
      </w:pPr>
      <w:r>
        <w:rPr>
          <w:rFonts w:ascii="Verdana" w:hAnsi="Verdana"/>
          <w:sz w:val="21"/>
          <w:szCs w:val="21"/>
        </w:rPr>
        <w:t>A: The Extension Leadership Team will have to di</w:t>
      </w:r>
      <w:r w:rsidR="006915C6">
        <w:rPr>
          <w:rFonts w:ascii="Verdana" w:hAnsi="Verdana"/>
          <w:sz w:val="21"/>
          <w:szCs w:val="21"/>
        </w:rPr>
        <w:t>s</w:t>
      </w:r>
      <w:r>
        <w:rPr>
          <w:rFonts w:ascii="Verdana" w:hAnsi="Verdana"/>
          <w:sz w:val="21"/>
          <w:szCs w:val="21"/>
        </w:rPr>
        <w:t>cuss this</w:t>
      </w:r>
      <w:r w:rsidR="00E03EDB">
        <w:rPr>
          <w:rFonts w:ascii="Verdana" w:hAnsi="Verdana"/>
          <w:sz w:val="21"/>
          <w:szCs w:val="21"/>
        </w:rPr>
        <w:t>,</w:t>
      </w:r>
      <w:r>
        <w:rPr>
          <w:rFonts w:ascii="Verdana" w:hAnsi="Verdana"/>
          <w:sz w:val="21"/>
          <w:szCs w:val="21"/>
        </w:rPr>
        <w:t xml:space="preserve"> </w:t>
      </w:r>
      <w:r w:rsidR="006915C6">
        <w:rPr>
          <w:rFonts w:ascii="Verdana" w:hAnsi="Verdana"/>
          <w:sz w:val="21"/>
          <w:szCs w:val="21"/>
        </w:rPr>
        <w:t xml:space="preserve">yet the CU Campus approach will be followed. Test results </w:t>
      </w:r>
      <w:r w:rsidR="00E03EDB">
        <w:rPr>
          <w:rFonts w:ascii="Verdana" w:hAnsi="Verdana"/>
          <w:sz w:val="21"/>
          <w:szCs w:val="21"/>
        </w:rPr>
        <w:t>should</w:t>
      </w:r>
      <w:r w:rsidR="006915C6">
        <w:rPr>
          <w:rFonts w:ascii="Verdana" w:hAnsi="Verdana"/>
          <w:sz w:val="21"/>
          <w:szCs w:val="21"/>
        </w:rPr>
        <w:t xml:space="preserve"> be uploaded to the system.</w:t>
      </w:r>
      <w:r w:rsidR="00E03EDB">
        <w:rPr>
          <w:rFonts w:ascii="Verdana" w:hAnsi="Verdana"/>
          <w:sz w:val="21"/>
          <w:szCs w:val="21"/>
        </w:rPr>
        <w:t xml:space="preserve"> Extension leadership will continue to monitor and answer the question where everyone is on the same page. </w:t>
      </w:r>
    </w:p>
    <w:p w14:paraId="5DF313B1" w14:textId="51474D6F" w:rsidR="00E03EDB" w:rsidRDefault="00E03EDB" w:rsidP="00EB0F80">
      <w:pPr>
        <w:ind w:left="-360" w:right="-540"/>
        <w:rPr>
          <w:rFonts w:ascii="Verdana" w:hAnsi="Verdana"/>
          <w:sz w:val="21"/>
          <w:szCs w:val="21"/>
        </w:rPr>
      </w:pPr>
    </w:p>
    <w:p w14:paraId="377276E3" w14:textId="318562A4" w:rsidR="00E03EDB" w:rsidRDefault="00E03EDB" w:rsidP="00EB0F80">
      <w:pPr>
        <w:ind w:left="-360" w:right="-540"/>
        <w:rPr>
          <w:rFonts w:ascii="Verdana" w:hAnsi="Verdana"/>
          <w:sz w:val="21"/>
          <w:szCs w:val="21"/>
        </w:rPr>
      </w:pPr>
      <w:r>
        <w:rPr>
          <w:rFonts w:ascii="Verdana" w:hAnsi="Verdana"/>
          <w:sz w:val="21"/>
          <w:szCs w:val="21"/>
        </w:rPr>
        <w:t xml:space="preserve">Q: Is there protocol regarding the use of the office internet use for online programing for counties that are still in the red, when the home internet is not sufficient? </w:t>
      </w:r>
    </w:p>
    <w:p w14:paraId="3C2088C2" w14:textId="472B433B" w:rsidR="00E03EDB" w:rsidRDefault="00E03EDB" w:rsidP="00EB0F80">
      <w:pPr>
        <w:ind w:left="-360" w:right="-540"/>
        <w:rPr>
          <w:rFonts w:ascii="Verdana" w:hAnsi="Verdana"/>
          <w:sz w:val="21"/>
          <w:szCs w:val="21"/>
        </w:rPr>
      </w:pPr>
    </w:p>
    <w:p w14:paraId="61BF1695" w14:textId="0CD15D63" w:rsidR="00E03EDB" w:rsidRPr="00B03BC1" w:rsidRDefault="00E03EDB" w:rsidP="00EB0F80">
      <w:pPr>
        <w:ind w:left="-360" w:right="-540"/>
        <w:rPr>
          <w:rFonts w:ascii="Verdana" w:hAnsi="Verdana"/>
          <w:sz w:val="21"/>
          <w:szCs w:val="21"/>
        </w:rPr>
      </w:pPr>
      <w:r>
        <w:rPr>
          <w:rFonts w:ascii="Verdana" w:hAnsi="Verdana"/>
          <w:sz w:val="21"/>
          <w:szCs w:val="21"/>
        </w:rPr>
        <w:t xml:space="preserve">A: This is an ongoing discussion, reach out to your District Director/Program Team Director regarding your limitations for online programming where we can come up with protocols for possible solutions. </w:t>
      </w:r>
    </w:p>
    <w:p w14:paraId="01B5CECE" w14:textId="77777777" w:rsidR="00DA0D1B" w:rsidRPr="00B251D6" w:rsidRDefault="00DA0D1B" w:rsidP="0061416C">
      <w:pPr>
        <w:ind w:left="-360" w:right="-540"/>
        <w:rPr>
          <w:rFonts w:ascii="Verdana" w:hAnsi="Verdana"/>
          <w:sz w:val="21"/>
          <w:szCs w:val="21"/>
        </w:rPr>
      </w:pPr>
    </w:p>
    <w:p w14:paraId="7CD674DE" w14:textId="5830CF2B" w:rsidR="00260C11" w:rsidRPr="00C15C54" w:rsidRDefault="00260C11" w:rsidP="0061416C">
      <w:pPr>
        <w:ind w:left="-360" w:right="-540"/>
        <w:rPr>
          <w:rFonts w:ascii="Verdana" w:hAnsi="Verdana"/>
          <w:b/>
          <w:bCs/>
          <w:sz w:val="21"/>
          <w:szCs w:val="21"/>
        </w:rPr>
      </w:pPr>
      <w:r w:rsidRPr="00C15C54">
        <w:rPr>
          <w:rFonts w:ascii="Verdana" w:hAnsi="Verdana"/>
          <w:b/>
          <w:bCs/>
          <w:sz w:val="21"/>
          <w:szCs w:val="21"/>
        </w:rPr>
        <w:t>Association Reports</w:t>
      </w:r>
    </w:p>
    <w:p w14:paraId="4A4E58E4" w14:textId="77777777" w:rsidR="00260C11" w:rsidRPr="00B251D6" w:rsidRDefault="00260C11" w:rsidP="0061416C">
      <w:pPr>
        <w:ind w:left="-360" w:right="-540"/>
        <w:rPr>
          <w:rFonts w:ascii="Verdana" w:hAnsi="Verdana"/>
          <w:sz w:val="21"/>
          <w:szCs w:val="21"/>
        </w:rPr>
      </w:pPr>
    </w:p>
    <w:p w14:paraId="3AB50090" w14:textId="7D6C2D1E" w:rsidR="00260C11" w:rsidRPr="00C15C54" w:rsidRDefault="00260C11" w:rsidP="0061416C">
      <w:pPr>
        <w:pStyle w:val="ListParagraph"/>
        <w:numPr>
          <w:ilvl w:val="0"/>
          <w:numId w:val="5"/>
        </w:numPr>
        <w:ind w:left="0" w:right="-540"/>
        <w:rPr>
          <w:rFonts w:ascii="Verdana" w:hAnsi="Verdana"/>
          <w:b/>
          <w:bCs/>
          <w:sz w:val="21"/>
          <w:szCs w:val="21"/>
        </w:rPr>
      </w:pPr>
      <w:r w:rsidRPr="00C15C54">
        <w:rPr>
          <w:rFonts w:ascii="Verdana" w:hAnsi="Verdana"/>
          <w:b/>
          <w:bCs/>
          <w:sz w:val="21"/>
          <w:szCs w:val="21"/>
        </w:rPr>
        <w:t>SCAE4-HA</w:t>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00AB611F">
        <w:rPr>
          <w:rFonts w:ascii="Verdana" w:hAnsi="Verdana"/>
          <w:b/>
          <w:bCs/>
          <w:sz w:val="21"/>
          <w:szCs w:val="21"/>
        </w:rPr>
        <w:tab/>
      </w:r>
      <w:r w:rsidRPr="00C15C54">
        <w:rPr>
          <w:rFonts w:ascii="Verdana" w:hAnsi="Verdana"/>
          <w:b/>
          <w:bCs/>
          <w:sz w:val="21"/>
          <w:szCs w:val="21"/>
        </w:rPr>
        <w:t>Carly Smith – President</w:t>
      </w:r>
    </w:p>
    <w:p w14:paraId="24B6763A" w14:textId="190C5EFF" w:rsidR="00622C04" w:rsidRPr="00B251D6" w:rsidRDefault="00E179FE" w:rsidP="0061416C">
      <w:pPr>
        <w:pStyle w:val="ListParagraph"/>
        <w:ind w:left="0" w:right="-540"/>
        <w:rPr>
          <w:rFonts w:ascii="Verdana" w:hAnsi="Verdana"/>
          <w:sz w:val="21"/>
          <w:szCs w:val="21"/>
        </w:rPr>
      </w:pPr>
      <w:r>
        <w:rPr>
          <w:rFonts w:ascii="Verdana" w:hAnsi="Verdana"/>
          <w:sz w:val="21"/>
          <w:szCs w:val="21"/>
        </w:rPr>
        <w:t>First virtual a</w:t>
      </w:r>
      <w:r w:rsidR="00622C04" w:rsidRPr="00B251D6">
        <w:rPr>
          <w:rFonts w:ascii="Verdana" w:hAnsi="Verdana"/>
          <w:sz w:val="21"/>
          <w:szCs w:val="21"/>
        </w:rPr>
        <w:t xml:space="preserve">ssociation </w:t>
      </w:r>
      <w:r>
        <w:rPr>
          <w:rFonts w:ascii="Verdana" w:hAnsi="Verdana"/>
          <w:sz w:val="21"/>
          <w:szCs w:val="21"/>
        </w:rPr>
        <w:t>meeting was held August 5</w:t>
      </w:r>
      <w:r w:rsidRPr="00E179FE">
        <w:rPr>
          <w:rFonts w:ascii="Verdana" w:hAnsi="Verdana"/>
          <w:sz w:val="21"/>
          <w:szCs w:val="21"/>
          <w:vertAlign w:val="superscript"/>
        </w:rPr>
        <w:t>th</w:t>
      </w:r>
      <w:r>
        <w:rPr>
          <w:rFonts w:ascii="Verdana" w:hAnsi="Verdana"/>
          <w:sz w:val="21"/>
          <w:szCs w:val="21"/>
        </w:rPr>
        <w:t xml:space="preserve"> which comprised of professional development, elections and an award ceremony. Association website is updated with current information. Now accepting new members for the association. </w:t>
      </w:r>
    </w:p>
    <w:p w14:paraId="4D81FC61" w14:textId="77777777" w:rsidR="00622C04" w:rsidRPr="00B251D6" w:rsidRDefault="00622C04" w:rsidP="0061416C">
      <w:pPr>
        <w:pStyle w:val="ListParagraph"/>
        <w:ind w:left="0" w:right="-540"/>
        <w:rPr>
          <w:rFonts w:ascii="Verdana" w:hAnsi="Verdana"/>
          <w:sz w:val="21"/>
          <w:szCs w:val="21"/>
        </w:rPr>
      </w:pPr>
    </w:p>
    <w:p w14:paraId="4CE37711" w14:textId="3A0BC0CC" w:rsidR="00260C11" w:rsidRPr="00C15C54" w:rsidRDefault="00260C11" w:rsidP="0061416C">
      <w:pPr>
        <w:pStyle w:val="ListParagraph"/>
        <w:numPr>
          <w:ilvl w:val="0"/>
          <w:numId w:val="5"/>
        </w:numPr>
        <w:ind w:left="0" w:right="-540"/>
        <w:rPr>
          <w:rFonts w:ascii="Verdana" w:hAnsi="Verdana"/>
          <w:b/>
          <w:bCs/>
          <w:sz w:val="21"/>
          <w:szCs w:val="21"/>
        </w:rPr>
      </w:pPr>
      <w:r w:rsidRPr="00C15C54">
        <w:rPr>
          <w:rFonts w:ascii="Verdana" w:hAnsi="Verdana"/>
          <w:b/>
          <w:bCs/>
          <w:sz w:val="21"/>
          <w:szCs w:val="21"/>
        </w:rPr>
        <w:t>SCACAA</w:t>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00AB611F">
        <w:rPr>
          <w:rFonts w:ascii="Verdana" w:hAnsi="Verdana"/>
          <w:b/>
          <w:bCs/>
          <w:sz w:val="21"/>
          <w:szCs w:val="21"/>
        </w:rPr>
        <w:tab/>
      </w:r>
      <w:r w:rsidRPr="00C15C54">
        <w:rPr>
          <w:rFonts w:ascii="Verdana" w:hAnsi="Verdana"/>
          <w:b/>
          <w:bCs/>
          <w:sz w:val="21"/>
          <w:szCs w:val="21"/>
        </w:rPr>
        <w:t>Alana West – President</w:t>
      </w:r>
    </w:p>
    <w:p w14:paraId="4824D32B" w14:textId="77777777" w:rsidR="00BB41AA" w:rsidRDefault="00BB41AA" w:rsidP="0061416C">
      <w:pPr>
        <w:ind w:left="0" w:right="-540"/>
        <w:rPr>
          <w:rFonts w:ascii="Verdana" w:hAnsi="Verdana"/>
          <w:sz w:val="21"/>
          <w:szCs w:val="21"/>
        </w:rPr>
      </w:pPr>
      <w:r>
        <w:rPr>
          <w:rFonts w:ascii="Verdana" w:hAnsi="Verdana"/>
          <w:sz w:val="21"/>
          <w:szCs w:val="21"/>
        </w:rPr>
        <w:t>West was i</w:t>
      </w:r>
      <w:r w:rsidR="00622C04" w:rsidRPr="00B251D6">
        <w:rPr>
          <w:rFonts w:ascii="Verdana" w:hAnsi="Verdana"/>
          <w:sz w:val="21"/>
          <w:szCs w:val="21"/>
        </w:rPr>
        <w:t xml:space="preserve">nstalled as </w:t>
      </w:r>
      <w:r>
        <w:rPr>
          <w:rFonts w:ascii="Verdana" w:hAnsi="Verdana"/>
          <w:sz w:val="21"/>
          <w:szCs w:val="21"/>
        </w:rPr>
        <w:t>P</w:t>
      </w:r>
      <w:r w:rsidR="00622C04" w:rsidRPr="00B251D6">
        <w:rPr>
          <w:rFonts w:ascii="Verdana" w:hAnsi="Verdana"/>
          <w:sz w:val="21"/>
          <w:szCs w:val="21"/>
        </w:rPr>
        <w:t>resident,</w:t>
      </w:r>
      <w:r>
        <w:rPr>
          <w:rFonts w:ascii="Verdana" w:hAnsi="Verdana"/>
          <w:sz w:val="21"/>
          <w:szCs w:val="21"/>
        </w:rPr>
        <w:t xml:space="preserve"> which will be in effect after the</w:t>
      </w:r>
      <w:r w:rsidR="00622C04" w:rsidRPr="00B251D6">
        <w:rPr>
          <w:rFonts w:ascii="Verdana" w:hAnsi="Verdana"/>
          <w:sz w:val="21"/>
          <w:szCs w:val="21"/>
        </w:rPr>
        <w:t xml:space="preserve"> National meeting </w:t>
      </w:r>
      <w:r>
        <w:rPr>
          <w:rFonts w:ascii="Verdana" w:hAnsi="Verdana"/>
          <w:sz w:val="21"/>
          <w:szCs w:val="21"/>
        </w:rPr>
        <w:t xml:space="preserve">which </w:t>
      </w:r>
      <w:r w:rsidR="00622C04" w:rsidRPr="00B251D6">
        <w:rPr>
          <w:rFonts w:ascii="Verdana" w:hAnsi="Verdana"/>
          <w:sz w:val="21"/>
          <w:szCs w:val="21"/>
        </w:rPr>
        <w:t>will be later this month</w:t>
      </w:r>
      <w:r>
        <w:rPr>
          <w:rFonts w:ascii="Verdana" w:hAnsi="Verdana"/>
          <w:sz w:val="21"/>
          <w:szCs w:val="21"/>
        </w:rPr>
        <w:t>.</w:t>
      </w:r>
    </w:p>
    <w:p w14:paraId="10D3A074" w14:textId="77777777" w:rsidR="00BB41AA" w:rsidRDefault="00BB41AA" w:rsidP="0061416C">
      <w:pPr>
        <w:ind w:left="0" w:right="-540"/>
        <w:rPr>
          <w:rFonts w:ascii="Verdana" w:hAnsi="Verdana"/>
          <w:sz w:val="21"/>
          <w:szCs w:val="21"/>
        </w:rPr>
      </w:pPr>
    </w:p>
    <w:p w14:paraId="591217FB" w14:textId="6B558A81" w:rsidR="00622C04" w:rsidRDefault="00BB41AA" w:rsidP="0061416C">
      <w:pPr>
        <w:ind w:left="0" w:right="-540"/>
        <w:rPr>
          <w:rFonts w:ascii="Verdana" w:hAnsi="Verdana"/>
          <w:sz w:val="21"/>
          <w:szCs w:val="21"/>
        </w:rPr>
      </w:pPr>
      <w:r>
        <w:rPr>
          <w:rFonts w:ascii="Verdana" w:hAnsi="Verdana"/>
          <w:sz w:val="21"/>
          <w:szCs w:val="21"/>
        </w:rPr>
        <w:t xml:space="preserve">First virtual association </w:t>
      </w:r>
      <w:r w:rsidR="00622C04" w:rsidRPr="00B251D6">
        <w:rPr>
          <w:rFonts w:ascii="Verdana" w:hAnsi="Verdana"/>
          <w:sz w:val="21"/>
          <w:szCs w:val="21"/>
        </w:rPr>
        <w:t>business meeting, update from nationals and awards ceremony as well</w:t>
      </w:r>
      <w:r w:rsidR="00E03EDB">
        <w:rPr>
          <w:rFonts w:ascii="Verdana" w:hAnsi="Verdana"/>
          <w:sz w:val="21"/>
          <w:szCs w:val="21"/>
        </w:rPr>
        <w:t xml:space="preserve"> took place recently</w:t>
      </w:r>
      <w:r>
        <w:rPr>
          <w:rFonts w:ascii="Verdana" w:hAnsi="Verdana"/>
          <w:sz w:val="21"/>
          <w:szCs w:val="21"/>
        </w:rPr>
        <w:t>.</w:t>
      </w:r>
    </w:p>
    <w:p w14:paraId="38B1AA23" w14:textId="77777777" w:rsidR="00AF1A93" w:rsidRPr="00B251D6" w:rsidRDefault="00AF1A93" w:rsidP="0061416C">
      <w:pPr>
        <w:ind w:left="0" w:right="-540"/>
        <w:rPr>
          <w:rFonts w:ascii="Verdana" w:hAnsi="Verdana"/>
          <w:sz w:val="21"/>
          <w:szCs w:val="21"/>
        </w:rPr>
      </w:pPr>
    </w:p>
    <w:p w14:paraId="4D5BB073" w14:textId="6FF03756" w:rsidR="00260C11" w:rsidRPr="00C15C54" w:rsidRDefault="00260C11" w:rsidP="0061416C">
      <w:pPr>
        <w:pStyle w:val="ListParagraph"/>
        <w:numPr>
          <w:ilvl w:val="0"/>
          <w:numId w:val="5"/>
        </w:numPr>
        <w:ind w:left="0" w:right="-540"/>
        <w:rPr>
          <w:rFonts w:ascii="Verdana" w:hAnsi="Verdana"/>
          <w:b/>
          <w:bCs/>
          <w:sz w:val="21"/>
          <w:szCs w:val="21"/>
        </w:rPr>
      </w:pPr>
      <w:r w:rsidRPr="00C15C54">
        <w:rPr>
          <w:rFonts w:ascii="Verdana" w:hAnsi="Verdana"/>
          <w:b/>
          <w:bCs/>
          <w:sz w:val="21"/>
          <w:szCs w:val="21"/>
        </w:rPr>
        <w:t>SCAEAP</w:t>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00AB611F">
        <w:rPr>
          <w:rFonts w:ascii="Verdana" w:hAnsi="Verdana"/>
          <w:b/>
          <w:bCs/>
          <w:sz w:val="21"/>
          <w:szCs w:val="21"/>
        </w:rPr>
        <w:tab/>
      </w:r>
      <w:r w:rsidRPr="00C15C54">
        <w:rPr>
          <w:rFonts w:ascii="Verdana" w:hAnsi="Verdana"/>
          <w:b/>
          <w:bCs/>
          <w:sz w:val="21"/>
          <w:szCs w:val="21"/>
        </w:rPr>
        <w:t>Anjanette Washington – President</w:t>
      </w:r>
    </w:p>
    <w:p w14:paraId="5F93E6EA" w14:textId="13A010C0" w:rsidR="00622C04" w:rsidRDefault="00622C04" w:rsidP="0061416C">
      <w:pPr>
        <w:ind w:left="0" w:right="-540"/>
        <w:rPr>
          <w:rFonts w:ascii="Verdana" w:hAnsi="Verdana"/>
          <w:sz w:val="21"/>
          <w:szCs w:val="21"/>
        </w:rPr>
      </w:pPr>
      <w:r w:rsidRPr="00B251D6">
        <w:rPr>
          <w:rFonts w:ascii="Verdana" w:hAnsi="Verdana"/>
          <w:sz w:val="21"/>
          <w:szCs w:val="21"/>
        </w:rPr>
        <w:t>Not present.</w:t>
      </w:r>
    </w:p>
    <w:p w14:paraId="7EAF4B8C" w14:textId="77777777" w:rsidR="00C15C54" w:rsidRPr="00B251D6" w:rsidRDefault="00C15C54" w:rsidP="0061416C">
      <w:pPr>
        <w:ind w:left="0" w:right="-540"/>
        <w:rPr>
          <w:rFonts w:ascii="Verdana" w:hAnsi="Verdana"/>
          <w:sz w:val="21"/>
          <w:szCs w:val="21"/>
        </w:rPr>
      </w:pPr>
    </w:p>
    <w:p w14:paraId="2B4B227E" w14:textId="4BAF568C" w:rsidR="00260C11" w:rsidRPr="00BB41AA" w:rsidRDefault="00260C11" w:rsidP="00C15C54">
      <w:pPr>
        <w:ind w:left="0" w:right="-540"/>
        <w:rPr>
          <w:rFonts w:ascii="Verdana" w:hAnsi="Verdana"/>
          <w:b/>
          <w:bCs/>
          <w:sz w:val="21"/>
          <w:szCs w:val="21"/>
        </w:rPr>
      </w:pPr>
      <w:r w:rsidRPr="00BB41AA">
        <w:rPr>
          <w:rFonts w:ascii="Verdana" w:hAnsi="Verdana"/>
          <w:b/>
          <w:bCs/>
          <w:sz w:val="21"/>
          <w:szCs w:val="21"/>
        </w:rPr>
        <w:t>Approval of Minutes – 3/23/2020</w:t>
      </w:r>
    </w:p>
    <w:p w14:paraId="7C770A72" w14:textId="5FECC7D8" w:rsidR="00260C11" w:rsidRPr="00B251D6" w:rsidRDefault="00622C04" w:rsidP="00C15C54">
      <w:pPr>
        <w:ind w:left="0" w:right="-540"/>
        <w:rPr>
          <w:rFonts w:ascii="Verdana" w:hAnsi="Verdana"/>
          <w:sz w:val="21"/>
          <w:szCs w:val="21"/>
        </w:rPr>
      </w:pPr>
      <w:r w:rsidRPr="00B251D6">
        <w:rPr>
          <w:rFonts w:ascii="Verdana" w:hAnsi="Verdana"/>
          <w:sz w:val="21"/>
          <w:szCs w:val="21"/>
        </w:rPr>
        <w:tab/>
        <w:t>Rick</w:t>
      </w:r>
      <w:r w:rsidR="00BB41AA">
        <w:rPr>
          <w:rFonts w:ascii="Verdana" w:hAnsi="Verdana"/>
          <w:sz w:val="21"/>
          <w:szCs w:val="21"/>
        </w:rPr>
        <w:t xml:space="preserve"> Willey</w:t>
      </w:r>
      <w:r w:rsidRPr="00B251D6">
        <w:rPr>
          <w:rFonts w:ascii="Verdana" w:hAnsi="Verdana"/>
          <w:sz w:val="21"/>
          <w:szCs w:val="21"/>
        </w:rPr>
        <w:t xml:space="preserve"> made a motion to </w:t>
      </w:r>
      <w:r w:rsidR="00EB0F80" w:rsidRPr="00B251D6">
        <w:rPr>
          <w:rFonts w:ascii="Verdana" w:hAnsi="Verdana"/>
          <w:sz w:val="21"/>
          <w:szCs w:val="21"/>
        </w:rPr>
        <w:t>approve</w:t>
      </w:r>
      <w:r w:rsidRPr="00B251D6">
        <w:rPr>
          <w:rFonts w:ascii="Verdana" w:hAnsi="Verdana"/>
          <w:sz w:val="21"/>
          <w:szCs w:val="21"/>
        </w:rPr>
        <w:t xml:space="preserve"> the minutes</w:t>
      </w:r>
      <w:r w:rsidR="00C556DB">
        <w:rPr>
          <w:rFonts w:ascii="Verdana" w:hAnsi="Verdana"/>
          <w:sz w:val="21"/>
          <w:szCs w:val="21"/>
        </w:rPr>
        <w:t>.</w:t>
      </w:r>
    </w:p>
    <w:p w14:paraId="163CD7B5" w14:textId="04D2F18C" w:rsidR="00622C04" w:rsidRDefault="00622C04" w:rsidP="00C15C54">
      <w:pPr>
        <w:ind w:left="0" w:right="-540"/>
        <w:rPr>
          <w:rFonts w:ascii="Verdana" w:hAnsi="Verdana"/>
          <w:sz w:val="21"/>
          <w:szCs w:val="21"/>
        </w:rPr>
      </w:pPr>
      <w:r w:rsidRPr="00B251D6">
        <w:rPr>
          <w:rFonts w:ascii="Verdana" w:hAnsi="Verdana"/>
          <w:sz w:val="21"/>
          <w:szCs w:val="21"/>
        </w:rPr>
        <w:tab/>
        <w:t>Carol Hamilton seconded the motion, all in favor.</w:t>
      </w:r>
    </w:p>
    <w:p w14:paraId="2B8948D3" w14:textId="77777777" w:rsidR="00BB41AA" w:rsidRPr="00B251D6" w:rsidRDefault="00BB41AA" w:rsidP="00C15C54">
      <w:pPr>
        <w:ind w:left="0" w:right="-540"/>
        <w:rPr>
          <w:rFonts w:ascii="Verdana" w:hAnsi="Verdana"/>
          <w:sz w:val="21"/>
          <w:szCs w:val="21"/>
        </w:rPr>
      </w:pPr>
    </w:p>
    <w:p w14:paraId="7DD8ACF9" w14:textId="2098110D" w:rsidR="00260C11" w:rsidRPr="00BB41AA" w:rsidRDefault="00260C11" w:rsidP="00C15C54">
      <w:pPr>
        <w:ind w:left="0" w:right="-540"/>
        <w:rPr>
          <w:rFonts w:ascii="Verdana" w:hAnsi="Verdana"/>
          <w:b/>
          <w:bCs/>
          <w:sz w:val="21"/>
          <w:szCs w:val="21"/>
        </w:rPr>
      </w:pPr>
      <w:r w:rsidRPr="00BB41AA">
        <w:rPr>
          <w:rFonts w:ascii="Verdana" w:hAnsi="Verdana"/>
          <w:b/>
          <w:bCs/>
          <w:sz w:val="21"/>
          <w:szCs w:val="21"/>
        </w:rPr>
        <w:t>Committee Reports</w:t>
      </w:r>
    </w:p>
    <w:p w14:paraId="7C70CC82" w14:textId="77777777" w:rsidR="00260C11" w:rsidRPr="00B251D6" w:rsidRDefault="00260C11" w:rsidP="0061416C">
      <w:pPr>
        <w:ind w:left="-360" w:right="-540"/>
        <w:rPr>
          <w:rFonts w:ascii="Verdana" w:hAnsi="Verdana"/>
          <w:sz w:val="21"/>
          <w:szCs w:val="21"/>
        </w:rPr>
      </w:pPr>
    </w:p>
    <w:p w14:paraId="0E628167" w14:textId="6D87C74A" w:rsidR="00260C11" w:rsidRPr="00C15C54" w:rsidRDefault="00260C11" w:rsidP="0061416C">
      <w:pPr>
        <w:pStyle w:val="ListParagraph"/>
        <w:numPr>
          <w:ilvl w:val="0"/>
          <w:numId w:val="6"/>
        </w:numPr>
        <w:ind w:left="0" w:right="-540"/>
        <w:rPr>
          <w:rFonts w:ascii="Verdana" w:hAnsi="Verdana"/>
          <w:b/>
          <w:bCs/>
          <w:sz w:val="21"/>
          <w:szCs w:val="21"/>
        </w:rPr>
      </w:pPr>
      <w:r w:rsidRPr="00C15C54">
        <w:rPr>
          <w:rFonts w:ascii="Verdana" w:hAnsi="Verdana"/>
          <w:b/>
          <w:bCs/>
          <w:sz w:val="21"/>
          <w:szCs w:val="21"/>
        </w:rPr>
        <w:t xml:space="preserve">Organization and Policy </w:t>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00AB611F">
        <w:rPr>
          <w:rFonts w:ascii="Verdana" w:hAnsi="Verdana"/>
          <w:b/>
          <w:bCs/>
          <w:sz w:val="21"/>
          <w:szCs w:val="21"/>
        </w:rPr>
        <w:tab/>
      </w:r>
      <w:r w:rsidRPr="00C15C54">
        <w:rPr>
          <w:rFonts w:ascii="Verdana" w:hAnsi="Verdana"/>
          <w:b/>
          <w:bCs/>
          <w:sz w:val="21"/>
          <w:szCs w:val="21"/>
        </w:rPr>
        <w:t>Mallory Dailey</w:t>
      </w:r>
    </w:p>
    <w:p w14:paraId="02AC9650" w14:textId="28D68AED" w:rsidR="000806EA" w:rsidRDefault="000806EA" w:rsidP="0061416C">
      <w:pPr>
        <w:pStyle w:val="ListParagraph"/>
        <w:ind w:left="0" w:right="-540"/>
        <w:rPr>
          <w:rFonts w:ascii="Verdana" w:hAnsi="Verdana"/>
          <w:sz w:val="21"/>
          <w:szCs w:val="21"/>
        </w:rPr>
      </w:pPr>
      <w:r w:rsidRPr="00B251D6">
        <w:rPr>
          <w:rFonts w:ascii="Verdana" w:hAnsi="Verdana"/>
          <w:sz w:val="21"/>
          <w:szCs w:val="21"/>
        </w:rPr>
        <w:t>No report</w:t>
      </w:r>
    </w:p>
    <w:p w14:paraId="499C6EC7" w14:textId="77777777" w:rsidR="00AF1A93" w:rsidRPr="00B251D6" w:rsidRDefault="00AF1A93" w:rsidP="0061416C">
      <w:pPr>
        <w:pStyle w:val="ListParagraph"/>
        <w:ind w:left="0" w:right="-540"/>
        <w:rPr>
          <w:rFonts w:ascii="Verdana" w:hAnsi="Verdana"/>
          <w:sz w:val="21"/>
          <w:szCs w:val="21"/>
        </w:rPr>
      </w:pPr>
    </w:p>
    <w:p w14:paraId="740B0EBA" w14:textId="0CF55533" w:rsidR="00260C11" w:rsidRPr="00C15C54" w:rsidRDefault="00260C11" w:rsidP="0061416C">
      <w:pPr>
        <w:pStyle w:val="ListParagraph"/>
        <w:numPr>
          <w:ilvl w:val="0"/>
          <w:numId w:val="6"/>
        </w:numPr>
        <w:ind w:left="0" w:right="-540"/>
        <w:rPr>
          <w:rFonts w:ascii="Verdana" w:hAnsi="Verdana"/>
          <w:b/>
          <w:bCs/>
          <w:sz w:val="21"/>
          <w:szCs w:val="21"/>
        </w:rPr>
      </w:pPr>
      <w:r w:rsidRPr="00C15C54">
        <w:rPr>
          <w:rFonts w:ascii="Verdana" w:hAnsi="Verdana"/>
          <w:b/>
          <w:bCs/>
          <w:sz w:val="21"/>
          <w:szCs w:val="21"/>
        </w:rPr>
        <w:t>Recognition</w:t>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00AB611F">
        <w:rPr>
          <w:rFonts w:ascii="Verdana" w:hAnsi="Verdana"/>
          <w:b/>
          <w:bCs/>
          <w:sz w:val="21"/>
          <w:szCs w:val="21"/>
        </w:rPr>
        <w:tab/>
      </w:r>
      <w:r w:rsidRPr="00C15C54">
        <w:rPr>
          <w:rFonts w:ascii="Verdana" w:hAnsi="Verdana"/>
          <w:b/>
          <w:bCs/>
          <w:sz w:val="21"/>
          <w:szCs w:val="21"/>
        </w:rPr>
        <w:t>Faith Isreal</w:t>
      </w:r>
    </w:p>
    <w:p w14:paraId="641A52F8" w14:textId="6F38F255" w:rsidR="00212A95" w:rsidRDefault="006F2BD6" w:rsidP="0061416C">
      <w:pPr>
        <w:pStyle w:val="ListParagraph"/>
        <w:ind w:left="0" w:right="-540"/>
        <w:rPr>
          <w:rFonts w:ascii="Verdana" w:hAnsi="Verdana"/>
          <w:sz w:val="21"/>
          <w:szCs w:val="21"/>
        </w:rPr>
      </w:pPr>
      <w:r>
        <w:rPr>
          <w:rFonts w:ascii="Verdana" w:hAnsi="Verdana"/>
          <w:sz w:val="21"/>
          <w:szCs w:val="21"/>
        </w:rPr>
        <w:t xml:space="preserve">New members will be needed for this </w:t>
      </w:r>
      <w:r w:rsidR="00212A95" w:rsidRPr="00B251D6">
        <w:rPr>
          <w:rFonts w:ascii="Verdana" w:hAnsi="Verdana"/>
          <w:sz w:val="21"/>
          <w:szCs w:val="21"/>
        </w:rPr>
        <w:t>committee, the process has been streamlined with a rubric for each award</w:t>
      </w:r>
      <w:r>
        <w:rPr>
          <w:rFonts w:ascii="Verdana" w:hAnsi="Verdana"/>
          <w:sz w:val="21"/>
          <w:szCs w:val="21"/>
        </w:rPr>
        <w:t xml:space="preserve"> and a separate awards committee reviews the nominations to select the winners</w:t>
      </w:r>
      <w:r w:rsidR="00212A95" w:rsidRPr="00B251D6">
        <w:rPr>
          <w:rFonts w:ascii="Verdana" w:hAnsi="Verdana"/>
          <w:sz w:val="21"/>
          <w:szCs w:val="21"/>
        </w:rPr>
        <w:t>. A decision will need to be made regarding when the new call for nominations will be sent out.</w:t>
      </w:r>
      <w:r>
        <w:rPr>
          <w:rFonts w:ascii="Verdana" w:hAnsi="Verdana"/>
          <w:sz w:val="21"/>
          <w:szCs w:val="21"/>
        </w:rPr>
        <w:t xml:space="preserve"> </w:t>
      </w:r>
    </w:p>
    <w:p w14:paraId="2B3C775A" w14:textId="77777777" w:rsidR="00AF1A93" w:rsidRPr="00B251D6" w:rsidRDefault="00AF1A93" w:rsidP="0061416C">
      <w:pPr>
        <w:pStyle w:val="ListParagraph"/>
        <w:ind w:left="0" w:right="-540"/>
        <w:rPr>
          <w:rFonts w:ascii="Verdana" w:hAnsi="Verdana"/>
          <w:sz w:val="21"/>
          <w:szCs w:val="21"/>
        </w:rPr>
      </w:pPr>
    </w:p>
    <w:p w14:paraId="6740EC41" w14:textId="3AD24DFC" w:rsidR="00260C11" w:rsidRPr="00C15C54" w:rsidRDefault="00260C11" w:rsidP="0061416C">
      <w:pPr>
        <w:pStyle w:val="ListParagraph"/>
        <w:numPr>
          <w:ilvl w:val="0"/>
          <w:numId w:val="6"/>
        </w:numPr>
        <w:ind w:left="0" w:right="-540"/>
        <w:rPr>
          <w:rFonts w:ascii="Verdana" w:hAnsi="Verdana"/>
          <w:b/>
          <w:bCs/>
          <w:sz w:val="21"/>
          <w:szCs w:val="21"/>
        </w:rPr>
      </w:pPr>
      <w:r w:rsidRPr="00C15C54">
        <w:rPr>
          <w:rFonts w:ascii="Verdana" w:hAnsi="Verdana"/>
          <w:b/>
          <w:bCs/>
          <w:sz w:val="21"/>
          <w:szCs w:val="21"/>
        </w:rPr>
        <w:t xml:space="preserve">Welfare </w:t>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Pr="00C15C54">
        <w:rPr>
          <w:rFonts w:ascii="Verdana" w:hAnsi="Verdana"/>
          <w:b/>
          <w:bCs/>
          <w:sz w:val="21"/>
          <w:szCs w:val="21"/>
        </w:rPr>
        <w:tab/>
      </w:r>
      <w:r w:rsidR="00AB611F">
        <w:rPr>
          <w:rFonts w:ascii="Verdana" w:hAnsi="Verdana"/>
          <w:b/>
          <w:bCs/>
          <w:sz w:val="21"/>
          <w:szCs w:val="21"/>
        </w:rPr>
        <w:tab/>
      </w:r>
      <w:r w:rsidRPr="00C15C54">
        <w:rPr>
          <w:rFonts w:ascii="Verdana" w:hAnsi="Verdana"/>
          <w:b/>
          <w:bCs/>
          <w:sz w:val="21"/>
          <w:szCs w:val="21"/>
        </w:rPr>
        <w:t>Dr. Nathan Smith</w:t>
      </w:r>
    </w:p>
    <w:p w14:paraId="5258E39B" w14:textId="15AAC57B" w:rsidR="00B94D44" w:rsidRPr="00B251D6" w:rsidRDefault="00B94D44" w:rsidP="0061416C">
      <w:pPr>
        <w:ind w:left="0" w:right="-540"/>
        <w:rPr>
          <w:rFonts w:ascii="Verdana" w:hAnsi="Verdana"/>
          <w:sz w:val="21"/>
          <w:szCs w:val="21"/>
        </w:rPr>
      </w:pPr>
      <w:r w:rsidRPr="00B251D6">
        <w:rPr>
          <w:rFonts w:ascii="Verdana" w:hAnsi="Verdana"/>
          <w:sz w:val="21"/>
          <w:szCs w:val="21"/>
        </w:rPr>
        <w:t xml:space="preserve">No update, Dr. Northcutt assistance to help create a sliding scale </w:t>
      </w:r>
    </w:p>
    <w:p w14:paraId="2E96F48E" w14:textId="23E2F243" w:rsidR="00212A95" w:rsidRPr="00B251D6" w:rsidRDefault="00B94D44" w:rsidP="0061416C">
      <w:pPr>
        <w:ind w:left="0" w:right="-540"/>
        <w:rPr>
          <w:rFonts w:ascii="Verdana" w:hAnsi="Verdana"/>
          <w:sz w:val="21"/>
          <w:szCs w:val="21"/>
        </w:rPr>
      </w:pPr>
      <w:r w:rsidRPr="00B251D6">
        <w:rPr>
          <w:rFonts w:ascii="Verdana" w:hAnsi="Verdana"/>
          <w:sz w:val="21"/>
          <w:szCs w:val="21"/>
        </w:rPr>
        <w:t>Clemson lawyers and HR are reviewing the verbiage for the request.</w:t>
      </w:r>
    </w:p>
    <w:p w14:paraId="5474A8DD" w14:textId="5FC0F8AB" w:rsidR="00F0542A" w:rsidRPr="00B251D6" w:rsidRDefault="00F0542A" w:rsidP="0061416C">
      <w:pPr>
        <w:ind w:left="0" w:right="-540"/>
        <w:rPr>
          <w:rFonts w:ascii="Verdana" w:hAnsi="Verdana"/>
          <w:sz w:val="21"/>
          <w:szCs w:val="21"/>
        </w:rPr>
      </w:pPr>
      <w:r w:rsidRPr="00B251D6">
        <w:rPr>
          <w:rFonts w:ascii="Verdana" w:hAnsi="Verdana"/>
          <w:sz w:val="21"/>
          <w:szCs w:val="21"/>
        </w:rPr>
        <w:lastRenderedPageBreak/>
        <w:t xml:space="preserve">This will be communicated to the individuals associates from HR via their supervisor. </w:t>
      </w:r>
    </w:p>
    <w:p w14:paraId="0910AC0A" w14:textId="0DF96109" w:rsidR="00F0542A" w:rsidRPr="00B251D6" w:rsidRDefault="00F0542A" w:rsidP="0061416C">
      <w:pPr>
        <w:ind w:left="0" w:right="-540"/>
        <w:rPr>
          <w:rFonts w:ascii="Verdana" w:hAnsi="Verdana"/>
          <w:sz w:val="21"/>
          <w:szCs w:val="21"/>
        </w:rPr>
      </w:pPr>
      <w:r w:rsidRPr="00B251D6">
        <w:rPr>
          <w:rFonts w:ascii="Verdana" w:hAnsi="Verdana"/>
          <w:sz w:val="21"/>
          <w:szCs w:val="21"/>
        </w:rPr>
        <w:t xml:space="preserve">The sliding scales are not salary bumps, this is changing the category of the employee’s position. </w:t>
      </w:r>
    </w:p>
    <w:p w14:paraId="40B46F07" w14:textId="77777777" w:rsidR="00260C11" w:rsidRPr="00B251D6" w:rsidRDefault="00260C11" w:rsidP="0061416C">
      <w:pPr>
        <w:ind w:left="-360" w:right="-540"/>
        <w:rPr>
          <w:rFonts w:ascii="Verdana" w:hAnsi="Verdana"/>
          <w:sz w:val="21"/>
          <w:szCs w:val="21"/>
        </w:rPr>
      </w:pPr>
    </w:p>
    <w:p w14:paraId="65142B38" w14:textId="790FCA6D" w:rsidR="00260C11" w:rsidRPr="00C15C54" w:rsidRDefault="00260C11" w:rsidP="0061416C">
      <w:pPr>
        <w:ind w:left="-360" w:right="-540"/>
        <w:rPr>
          <w:rFonts w:ascii="Verdana" w:hAnsi="Verdana"/>
          <w:b/>
          <w:bCs/>
          <w:sz w:val="21"/>
          <w:szCs w:val="21"/>
        </w:rPr>
      </w:pPr>
      <w:r w:rsidRPr="00C15C54">
        <w:rPr>
          <w:rFonts w:ascii="Verdana" w:hAnsi="Verdana"/>
          <w:b/>
          <w:bCs/>
          <w:sz w:val="21"/>
          <w:szCs w:val="21"/>
        </w:rPr>
        <w:t>Old Business</w:t>
      </w:r>
    </w:p>
    <w:p w14:paraId="51CAEEB7" w14:textId="77777777" w:rsidR="00260C11" w:rsidRPr="00B251D6" w:rsidRDefault="00260C11" w:rsidP="0061416C">
      <w:pPr>
        <w:ind w:left="-360" w:right="-540"/>
        <w:rPr>
          <w:rFonts w:ascii="Verdana" w:hAnsi="Verdana"/>
          <w:sz w:val="21"/>
          <w:szCs w:val="21"/>
        </w:rPr>
      </w:pPr>
    </w:p>
    <w:p w14:paraId="7134C77B" w14:textId="2FBEAA27" w:rsidR="00260C11" w:rsidRPr="00B251D6" w:rsidRDefault="00260C11" w:rsidP="0061416C">
      <w:pPr>
        <w:pStyle w:val="ListParagraph"/>
        <w:numPr>
          <w:ilvl w:val="0"/>
          <w:numId w:val="7"/>
        </w:numPr>
        <w:ind w:left="0" w:right="-540"/>
        <w:rPr>
          <w:rFonts w:ascii="Verdana" w:hAnsi="Verdana"/>
          <w:sz w:val="21"/>
          <w:szCs w:val="21"/>
        </w:rPr>
      </w:pPr>
      <w:r w:rsidRPr="00B251D6">
        <w:rPr>
          <w:rFonts w:ascii="Verdana" w:hAnsi="Verdana"/>
          <w:sz w:val="21"/>
          <w:szCs w:val="21"/>
        </w:rPr>
        <w:t>Letters to Dean Belli and President Clements</w:t>
      </w:r>
    </w:p>
    <w:p w14:paraId="409264F2" w14:textId="7C29B368" w:rsidR="00D45F2E" w:rsidRPr="00B251D6" w:rsidRDefault="00D45F2E" w:rsidP="0061416C">
      <w:pPr>
        <w:ind w:left="0" w:right="-540"/>
        <w:rPr>
          <w:rFonts w:ascii="Verdana" w:hAnsi="Verdana"/>
          <w:sz w:val="21"/>
          <w:szCs w:val="21"/>
        </w:rPr>
      </w:pPr>
      <w:r w:rsidRPr="00B251D6">
        <w:rPr>
          <w:rFonts w:ascii="Verdana" w:hAnsi="Verdana"/>
          <w:sz w:val="21"/>
          <w:szCs w:val="21"/>
        </w:rPr>
        <w:t xml:space="preserve">Response from Dean Belli and President Clements was emailed for members to review. </w:t>
      </w:r>
    </w:p>
    <w:p w14:paraId="10D5B432" w14:textId="4173A4CB" w:rsidR="00260C11" w:rsidRPr="00B251D6" w:rsidRDefault="00260C11" w:rsidP="0061416C">
      <w:pPr>
        <w:pStyle w:val="ListParagraph"/>
        <w:numPr>
          <w:ilvl w:val="0"/>
          <w:numId w:val="7"/>
        </w:numPr>
        <w:ind w:left="0" w:right="-540"/>
        <w:rPr>
          <w:rFonts w:ascii="Verdana" w:hAnsi="Verdana"/>
          <w:sz w:val="21"/>
          <w:szCs w:val="21"/>
        </w:rPr>
      </w:pPr>
      <w:r w:rsidRPr="00B251D6">
        <w:rPr>
          <w:rFonts w:ascii="Verdana" w:hAnsi="Verdana"/>
          <w:sz w:val="21"/>
          <w:szCs w:val="21"/>
        </w:rPr>
        <w:t>PSA Communications</w:t>
      </w:r>
    </w:p>
    <w:p w14:paraId="0C85DAA3" w14:textId="323ED6AE" w:rsidR="00D45F2E" w:rsidRPr="00B251D6" w:rsidRDefault="00D45F2E" w:rsidP="0061416C">
      <w:pPr>
        <w:pStyle w:val="ListParagraph"/>
        <w:ind w:left="0" w:right="-540"/>
        <w:rPr>
          <w:rFonts w:ascii="Verdana" w:hAnsi="Verdana"/>
          <w:sz w:val="21"/>
          <w:szCs w:val="21"/>
        </w:rPr>
      </w:pPr>
      <w:r w:rsidRPr="00B251D6">
        <w:rPr>
          <w:rFonts w:ascii="Verdana" w:hAnsi="Verdana"/>
          <w:sz w:val="21"/>
          <w:szCs w:val="21"/>
        </w:rPr>
        <w:t>Letter to Dr. Dobbins regarding the PSA Communications team to support Extension efforts</w:t>
      </w:r>
    </w:p>
    <w:p w14:paraId="716E950A" w14:textId="77777777" w:rsidR="00260C11" w:rsidRPr="00B251D6" w:rsidRDefault="00260C11" w:rsidP="0061416C">
      <w:pPr>
        <w:pStyle w:val="ListParagraph"/>
        <w:numPr>
          <w:ilvl w:val="0"/>
          <w:numId w:val="7"/>
        </w:numPr>
        <w:ind w:left="0" w:right="-540"/>
        <w:rPr>
          <w:rFonts w:ascii="Verdana" w:hAnsi="Verdana"/>
          <w:sz w:val="21"/>
          <w:szCs w:val="21"/>
        </w:rPr>
      </w:pPr>
      <w:r w:rsidRPr="00B251D6">
        <w:rPr>
          <w:rFonts w:ascii="Verdana" w:hAnsi="Verdana"/>
          <w:sz w:val="21"/>
          <w:szCs w:val="21"/>
        </w:rPr>
        <w:t>Extension Associates and Extension Specialists Promotion ladder</w:t>
      </w:r>
    </w:p>
    <w:p w14:paraId="3A588749" w14:textId="77777777" w:rsidR="00D72086" w:rsidRPr="00B251D6" w:rsidRDefault="00D72086" w:rsidP="0061416C">
      <w:pPr>
        <w:ind w:left="-360" w:right="-540"/>
        <w:rPr>
          <w:rFonts w:ascii="Verdana" w:hAnsi="Verdana"/>
          <w:sz w:val="21"/>
          <w:szCs w:val="21"/>
        </w:rPr>
      </w:pPr>
    </w:p>
    <w:p w14:paraId="714ACFA9" w14:textId="38538CC4" w:rsidR="00D72086" w:rsidRPr="00D11CB1" w:rsidRDefault="00D72086" w:rsidP="0061416C">
      <w:pPr>
        <w:ind w:left="-360" w:right="-540"/>
        <w:rPr>
          <w:rFonts w:ascii="Verdana" w:hAnsi="Verdana"/>
          <w:b/>
          <w:bCs/>
          <w:sz w:val="21"/>
          <w:szCs w:val="21"/>
        </w:rPr>
      </w:pPr>
      <w:r w:rsidRPr="00D11CB1">
        <w:rPr>
          <w:rFonts w:ascii="Verdana" w:hAnsi="Verdana"/>
          <w:b/>
          <w:bCs/>
          <w:sz w:val="21"/>
          <w:szCs w:val="21"/>
        </w:rPr>
        <w:t>New Business</w:t>
      </w:r>
    </w:p>
    <w:p w14:paraId="5E0D85EC" w14:textId="77777777" w:rsidR="00D72086" w:rsidRPr="00B251D6" w:rsidRDefault="00D72086" w:rsidP="0061416C">
      <w:pPr>
        <w:ind w:left="-360" w:right="-540"/>
        <w:rPr>
          <w:rFonts w:ascii="Verdana" w:hAnsi="Verdana"/>
          <w:sz w:val="21"/>
          <w:szCs w:val="21"/>
        </w:rPr>
      </w:pPr>
    </w:p>
    <w:p w14:paraId="47D78E91" w14:textId="26A874B9" w:rsidR="00D72086" w:rsidRPr="008A5920" w:rsidRDefault="00D72086" w:rsidP="0061416C">
      <w:pPr>
        <w:pStyle w:val="ListParagraph"/>
        <w:numPr>
          <w:ilvl w:val="0"/>
          <w:numId w:val="8"/>
        </w:numPr>
        <w:ind w:left="0" w:right="-540"/>
        <w:rPr>
          <w:rFonts w:ascii="Verdana" w:hAnsi="Verdana"/>
          <w:b/>
          <w:bCs/>
          <w:sz w:val="21"/>
          <w:szCs w:val="21"/>
        </w:rPr>
      </w:pPr>
      <w:r w:rsidRPr="008A5920">
        <w:rPr>
          <w:rFonts w:ascii="Verdana" w:hAnsi="Verdana"/>
          <w:b/>
          <w:bCs/>
          <w:sz w:val="21"/>
          <w:szCs w:val="21"/>
        </w:rPr>
        <w:t>Meeting with Dean Belli and President Clements</w:t>
      </w:r>
    </w:p>
    <w:p w14:paraId="140F01E5" w14:textId="299AA89B" w:rsidR="006F2BD6" w:rsidRDefault="006F2BD6" w:rsidP="006F2BD6">
      <w:pPr>
        <w:pStyle w:val="ListParagraph"/>
        <w:ind w:left="0" w:right="-540"/>
        <w:rPr>
          <w:rFonts w:ascii="Verdana" w:hAnsi="Verdana"/>
          <w:sz w:val="21"/>
          <w:szCs w:val="21"/>
        </w:rPr>
      </w:pPr>
      <w:r>
        <w:rPr>
          <w:rFonts w:ascii="Verdana" w:hAnsi="Verdana"/>
          <w:sz w:val="21"/>
          <w:szCs w:val="21"/>
        </w:rPr>
        <w:t xml:space="preserve">Extension Senate was emailed the original letters and responses from both Dean Belli and President Clements on the importance of Extension, the land grant system and students learning about Extension. </w:t>
      </w:r>
    </w:p>
    <w:p w14:paraId="07D374BF" w14:textId="77777777" w:rsidR="006F2BD6" w:rsidRDefault="006F2BD6" w:rsidP="006F2BD6">
      <w:pPr>
        <w:pStyle w:val="ListParagraph"/>
        <w:ind w:left="0" w:right="-540"/>
        <w:rPr>
          <w:rFonts w:ascii="Verdana" w:hAnsi="Verdana"/>
          <w:sz w:val="21"/>
          <w:szCs w:val="21"/>
        </w:rPr>
      </w:pPr>
    </w:p>
    <w:p w14:paraId="1528E955" w14:textId="2AB03D53" w:rsidR="00051082" w:rsidRDefault="0099793F" w:rsidP="006F2BD6">
      <w:pPr>
        <w:pStyle w:val="ListParagraph"/>
        <w:ind w:left="0" w:right="-540"/>
        <w:rPr>
          <w:rFonts w:ascii="Verdana" w:hAnsi="Verdana"/>
          <w:sz w:val="21"/>
          <w:szCs w:val="21"/>
        </w:rPr>
      </w:pPr>
      <w:r w:rsidRPr="00B251D6">
        <w:rPr>
          <w:rFonts w:ascii="Verdana" w:hAnsi="Verdana"/>
          <w:sz w:val="21"/>
          <w:szCs w:val="21"/>
        </w:rPr>
        <w:t xml:space="preserve">Rick will contact Dean Belli and President </w:t>
      </w:r>
      <w:proofErr w:type="spellStart"/>
      <w:r w:rsidRPr="00B251D6">
        <w:rPr>
          <w:rFonts w:ascii="Verdana" w:hAnsi="Verdana"/>
          <w:sz w:val="21"/>
          <w:szCs w:val="21"/>
        </w:rPr>
        <w:t>Clement’s</w:t>
      </w:r>
      <w:proofErr w:type="spellEnd"/>
      <w:r w:rsidRPr="00B251D6">
        <w:rPr>
          <w:rFonts w:ascii="Verdana" w:hAnsi="Verdana"/>
          <w:sz w:val="21"/>
          <w:szCs w:val="21"/>
        </w:rPr>
        <w:t xml:space="preserve"> regarding meeting dates for November</w:t>
      </w:r>
      <w:r w:rsidR="006F2BD6">
        <w:rPr>
          <w:rFonts w:ascii="Verdana" w:hAnsi="Verdana"/>
          <w:sz w:val="21"/>
          <w:szCs w:val="21"/>
        </w:rPr>
        <w:t xml:space="preserve">, that may be virtual. </w:t>
      </w:r>
    </w:p>
    <w:p w14:paraId="3ADF2675" w14:textId="77777777" w:rsidR="00BA5B0D" w:rsidRPr="00B251D6" w:rsidRDefault="00BA5B0D" w:rsidP="0061416C">
      <w:pPr>
        <w:pStyle w:val="ListParagraph"/>
        <w:ind w:left="0" w:right="-540"/>
        <w:rPr>
          <w:rFonts w:ascii="Verdana" w:hAnsi="Verdana"/>
          <w:sz w:val="21"/>
          <w:szCs w:val="21"/>
        </w:rPr>
      </w:pPr>
    </w:p>
    <w:p w14:paraId="338536BB" w14:textId="6EA02D29" w:rsidR="00D72086" w:rsidRPr="006F5937" w:rsidRDefault="00D72086" w:rsidP="0061416C">
      <w:pPr>
        <w:pStyle w:val="ListParagraph"/>
        <w:numPr>
          <w:ilvl w:val="0"/>
          <w:numId w:val="8"/>
        </w:numPr>
        <w:ind w:left="0" w:right="-540"/>
        <w:rPr>
          <w:rFonts w:ascii="Verdana" w:hAnsi="Verdana"/>
          <w:b/>
          <w:bCs/>
          <w:sz w:val="21"/>
          <w:szCs w:val="21"/>
        </w:rPr>
      </w:pPr>
      <w:r w:rsidRPr="006F5937">
        <w:rPr>
          <w:rFonts w:ascii="Verdana" w:hAnsi="Verdana"/>
          <w:b/>
          <w:bCs/>
          <w:sz w:val="21"/>
          <w:szCs w:val="21"/>
        </w:rPr>
        <w:t>Nominations for 2021 Senate</w:t>
      </w:r>
    </w:p>
    <w:p w14:paraId="11F17B41" w14:textId="705476A8" w:rsidR="00051082" w:rsidRDefault="00051082" w:rsidP="0061416C">
      <w:pPr>
        <w:pStyle w:val="ListParagraph"/>
        <w:ind w:left="0" w:right="-540"/>
        <w:rPr>
          <w:rFonts w:ascii="Verdana" w:hAnsi="Verdana"/>
          <w:sz w:val="21"/>
          <w:szCs w:val="21"/>
        </w:rPr>
      </w:pPr>
      <w:r w:rsidRPr="00B251D6">
        <w:rPr>
          <w:rFonts w:ascii="Verdana" w:hAnsi="Verdana"/>
          <w:sz w:val="21"/>
          <w:szCs w:val="21"/>
        </w:rPr>
        <w:t>Alana West, will do the call for Nominations</w:t>
      </w:r>
    </w:p>
    <w:p w14:paraId="3A6CCA68" w14:textId="77777777" w:rsidR="006F2BD6" w:rsidRPr="00B251D6" w:rsidRDefault="006F2BD6" w:rsidP="006F2BD6">
      <w:pPr>
        <w:pStyle w:val="ListParagraph"/>
        <w:ind w:left="0" w:right="-540"/>
        <w:rPr>
          <w:rFonts w:ascii="Verdana" w:hAnsi="Verdana"/>
          <w:sz w:val="21"/>
          <w:szCs w:val="21"/>
        </w:rPr>
      </w:pPr>
      <w:r w:rsidRPr="00B251D6">
        <w:rPr>
          <w:rFonts w:ascii="Verdana" w:hAnsi="Verdana"/>
          <w:sz w:val="21"/>
          <w:szCs w:val="21"/>
        </w:rPr>
        <w:t>Extension Senate will remain with 5 districts and not recognize the piedmont district since it is interim</w:t>
      </w:r>
      <w:r>
        <w:rPr>
          <w:rFonts w:ascii="Verdana" w:hAnsi="Verdana"/>
          <w:sz w:val="21"/>
          <w:szCs w:val="21"/>
        </w:rPr>
        <w:t xml:space="preserve">, regarding the upcoming elections. </w:t>
      </w:r>
    </w:p>
    <w:p w14:paraId="7A9DC76D" w14:textId="5A9632AE" w:rsidR="006F2BD6" w:rsidRPr="00B251D6" w:rsidRDefault="006F2BD6" w:rsidP="006F2BD6">
      <w:pPr>
        <w:pStyle w:val="ListParagraph"/>
        <w:ind w:left="0" w:right="-540"/>
        <w:rPr>
          <w:rFonts w:ascii="Verdana" w:hAnsi="Verdana"/>
          <w:sz w:val="21"/>
          <w:szCs w:val="21"/>
        </w:rPr>
      </w:pPr>
      <w:r w:rsidRPr="00B251D6">
        <w:rPr>
          <w:rFonts w:ascii="Verdana" w:hAnsi="Verdana"/>
          <w:sz w:val="21"/>
          <w:szCs w:val="21"/>
        </w:rPr>
        <w:t>Deadline</w:t>
      </w:r>
      <w:r w:rsidR="0094752F">
        <w:rPr>
          <w:rFonts w:ascii="Verdana" w:hAnsi="Verdana"/>
          <w:sz w:val="21"/>
          <w:szCs w:val="21"/>
        </w:rPr>
        <w:t xml:space="preserve"> to </w:t>
      </w:r>
      <w:proofErr w:type="gramStart"/>
      <w:r w:rsidR="0094752F">
        <w:rPr>
          <w:rFonts w:ascii="Verdana" w:hAnsi="Verdana"/>
          <w:sz w:val="21"/>
          <w:szCs w:val="21"/>
        </w:rPr>
        <w:t>nominate</w:t>
      </w:r>
      <w:r w:rsidRPr="00B251D6">
        <w:rPr>
          <w:rFonts w:ascii="Verdana" w:hAnsi="Verdana"/>
          <w:sz w:val="21"/>
          <w:szCs w:val="21"/>
        </w:rPr>
        <w:t>:</w:t>
      </w:r>
      <w:proofErr w:type="gramEnd"/>
      <w:r w:rsidRPr="00B251D6">
        <w:rPr>
          <w:rFonts w:ascii="Verdana" w:hAnsi="Verdana"/>
          <w:sz w:val="21"/>
          <w:szCs w:val="21"/>
        </w:rPr>
        <w:t xml:space="preserve"> 25</w:t>
      </w:r>
      <w:r w:rsidRPr="00B251D6">
        <w:rPr>
          <w:rFonts w:ascii="Verdana" w:hAnsi="Verdana"/>
          <w:sz w:val="21"/>
          <w:szCs w:val="21"/>
          <w:vertAlign w:val="superscript"/>
        </w:rPr>
        <w:t>th</w:t>
      </w:r>
      <w:r w:rsidRPr="00B251D6">
        <w:rPr>
          <w:rFonts w:ascii="Verdana" w:hAnsi="Verdana"/>
          <w:sz w:val="21"/>
          <w:szCs w:val="21"/>
        </w:rPr>
        <w:t xml:space="preserve"> September.</w:t>
      </w:r>
    </w:p>
    <w:p w14:paraId="11F8A406" w14:textId="77777777" w:rsidR="006F2BD6" w:rsidRDefault="006F2BD6" w:rsidP="006F2BD6">
      <w:pPr>
        <w:pStyle w:val="ListParagraph"/>
        <w:ind w:left="0" w:right="-540"/>
        <w:rPr>
          <w:rFonts w:ascii="Verdana" w:hAnsi="Verdana"/>
          <w:sz w:val="21"/>
          <w:szCs w:val="21"/>
        </w:rPr>
      </w:pPr>
      <w:r w:rsidRPr="00B251D6">
        <w:rPr>
          <w:rFonts w:ascii="Verdana" w:hAnsi="Verdana"/>
          <w:sz w:val="21"/>
          <w:szCs w:val="21"/>
        </w:rPr>
        <w:t xml:space="preserve">Deadline to </w:t>
      </w:r>
      <w:proofErr w:type="gramStart"/>
      <w:r w:rsidRPr="00B251D6">
        <w:rPr>
          <w:rFonts w:ascii="Verdana" w:hAnsi="Verdana"/>
          <w:sz w:val="21"/>
          <w:szCs w:val="21"/>
        </w:rPr>
        <w:t>announce:</w:t>
      </w:r>
      <w:proofErr w:type="gramEnd"/>
      <w:r w:rsidRPr="00B251D6">
        <w:rPr>
          <w:rFonts w:ascii="Verdana" w:hAnsi="Verdana"/>
          <w:sz w:val="21"/>
          <w:szCs w:val="21"/>
        </w:rPr>
        <w:t xml:space="preserve"> October 31</w:t>
      </w:r>
      <w:r w:rsidRPr="00BA5B0D">
        <w:rPr>
          <w:rFonts w:ascii="Verdana" w:hAnsi="Verdana"/>
          <w:sz w:val="21"/>
          <w:szCs w:val="21"/>
          <w:vertAlign w:val="superscript"/>
        </w:rPr>
        <w:t>st</w:t>
      </w:r>
    </w:p>
    <w:p w14:paraId="73590DA1" w14:textId="77777777" w:rsidR="006F2BD6" w:rsidRPr="00B251D6" w:rsidRDefault="006F2BD6" w:rsidP="0061416C">
      <w:pPr>
        <w:pStyle w:val="ListParagraph"/>
        <w:ind w:left="0" w:right="-540"/>
        <w:rPr>
          <w:rFonts w:ascii="Verdana" w:hAnsi="Verdana"/>
          <w:sz w:val="21"/>
          <w:szCs w:val="21"/>
        </w:rPr>
      </w:pPr>
    </w:p>
    <w:p w14:paraId="2D146561" w14:textId="77777777" w:rsidR="009472DE" w:rsidRPr="00B251D6" w:rsidRDefault="009472DE" w:rsidP="0061416C">
      <w:pPr>
        <w:pStyle w:val="ListParagraph"/>
        <w:ind w:left="0" w:right="-540"/>
        <w:rPr>
          <w:rFonts w:ascii="Verdana" w:hAnsi="Verdana"/>
          <w:sz w:val="21"/>
          <w:szCs w:val="21"/>
        </w:rPr>
      </w:pPr>
    </w:p>
    <w:p w14:paraId="1891668C" w14:textId="77777777" w:rsidR="00D72086" w:rsidRPr="00C15C54" w:rsidRDefault="00D72086" w:rsidP="0061416C">
      <w:pPr>
        <w:pStyle w:val="ListParagraph"/>
        <w:numPr>
          <w:ilvl w:val="0"/>
          <w:numId w:val="8"/>
        </w:numPr>
        <w:ind w:left="0" w:right="-540"/>
        <w:rPr>
          <w:rFonts w:ascii="Verdana" w:hAnsi="Verdana"/>
          <w:b/>
          <w:bCs/>
          <w:sz w:val="21"/>
          <w:szCs w:val="21"/>
        </w:rPr>
      </w:pPr>
      <w:r w:rsidRPr="00C15C54">
        <w:rPr>
          <w:rFonts w:ascii="Verdana" w:hAnsi="Verdana"/>
          <w:b/>
          <w:bCs/>
          <w:sz w:val="21"/>
          <w:szCs w:val="21"/>
        </w:rPr>
        <w:t>Open for Discussion</w:t>
      </w:r>
    </w:p>
    <w:p w14:paraId="0E9BEBC4" w14:textId="00F97DB9" w:rsidR="006077A5" w:rsidRPr="00B251D6" w:rsidRDefault="00C15C54" w:rsidP="00C15C54">
      <w:pPr>
        <w:pStyle w:val="ListParagraph"/>
        <w:numPr>
          <w:ilvl w:val="0"/>
          <w:numId w:val="8"/>
        </w:numPr>
        <w:ind w:left="720" w:right="-540"/>
        <w:rPr>
          <w:rFonts w:ascii="Verdana" w:hAnsi="Verdana"/>
          <w:sz w:val="21"/>
          <w:szCs w:val="21"/>
        </w:rPr>
      </w:pPr>
      <w:r>
        <w:rPr>
          <w:rFonts w:ascii="Verdana" w:hAnsi="Verdana"/>
          <w:sz w:val="21"/>
          <w:szCs w:val="21"/>
        </w:rPr>
        <w:t xml:space="preserve">Q: </w:t>
      </w:r>
      <w:r w:rsidR="009472DE" w:rsidRPr="00B251D6">
        <w:rPr>
          <w:rFonts w:ascii="Verdana" w:hAnsi="Verdana"/>
          <w:sz w:val="21"/>
          <w:szCs w:val="21"/>
        </w:rPr>
        <w:t xml:space="preserve">Has anyone heard if Clemson will be participating in the payroll tax deferral program? No response was delivered </w:t>
      </w:r>
    </w:p>
    <w:p w14:paraId="51FA990C" w14:textId="2E3D4E54" w:rsidR="006077A5" w:rsidRPr="00B251D6" w:rsidRDefault="006077A5" w:rsidP="00C15C54">
      <w:pPr>
        <w:pStyle w:val="ListParagraph"/>
        <w:numPr>
          <w:ilvl w:val="0"/>
          <w:numId w:val="8"/>
        </w:numPr>
        <w:ind w:left="720" w:right="-540"/>
        <w:rPr>
          <w:rFonts w:ascii="Verdana" w:hAnsi="Verdana"/>
          <w:sz w:val="21"/>
          <w:szCs w:val="21"/>
        </w:rPr>
      </w:pPr>
      <w:r w:rsidRPr="00B251D6">
        <w:rPr>
          <w:rFonts w:ascii="Verdana" w:hAnsi="Verdana"/>
          <w:sz w:val="21"/>
          <w:szCs w:val="21"/>
        </w:rPr>
        <w:t>Auburn report, HR Reviews what was a result of those changes?</w:t>
      </w:r>
    </w:p>
    <w:p w14:paraId="00F2AA56" w14:textId="783C31E8" w:rsidR="00773461" w:rsidRDefault="00773461" w:rsidP="00C15C54">
      <w:pPr>
        <w:pStyle w:val="ListParagraph"/>
        <w:numPr>
          <w:ilvl w:val="0"/>
          <w:numId w:val="8"/>
        </w:numPr>
        <w:ind w:left="720" w:right="-540"/>
        <w:rPr>
          <w:rFonts w:ascii="Verdana" w:hAnsi="Verdana"/>
          <w:sz w:val="21"/>
          <w:szCs w:val="21"/>
        </w:rPr>
      </w:pPr>
      <w:r w:rsidRPr="00B251D6">
        <w:rPr>
          <w:rFonts w:ascii="Verdana" w:hAnsi="Verdana"/>
          <w:sz w:val="21"/>
          <w:szCs w:val="21"/>
        </w:rPr>
        <w:t>Clemson Extension needs their own communications team to spread the word and promote extension</w:t>
      </w:r>
      <w:r w:rsidR="00D11CB1">
        <w:rPr>
          <w:rFonts w:ascii="Verdana" w:hAnsi="Verdana"/>
          <w:sz w:val="21"/>
          <w:szCs w:val="21"/>
        </w:rPr>
        <w:t>.</w:t>
      </w:r>
    </w:p>
    <w:p w14:paraId="4024DCE6" w14:textId="77777777" w:rsidR="00D11CB1" w:rsidRDefault="007F1D32" w:rsidP="00D11CB1">
      <w:pPr>
        <w:pStyle w:val="ListParagraph"/>
        <w:numPr>
          <w:ilvl w:val="0"/>
          <w:numId w:val="8"/>
        </w:numPr>
        <w:ind w:left="720" w:right="-540"/>
        <w:rPr>
          <w:rFonts w:ascii="Verdana" w:hAnsi="Verdana"/>
          <w:sz w:val="21"/>
          <w:szCs w:val="21"/>
        </w:rPr>
      </w:pPr>
      <w:r>
        <w:rPr>
          <w:rFonts w:ascii="Verdana" w:hAnsi="Verdana"/>
          <w:sz w:val="21"/>
          <w:szCs w:val="21"/>
        </w:rPr>
        <w:t xml:space="preserve">HGIC publications, which are time sensitive are being held up </w:t>
      </w:r>
      <w:r w:rsidR="009979F1">
        <w:rPr>
          <w:rFonts w:ascii="Verdana" w:hAnsi="Verdana"/>
          <w:sz w:val="21"/>
          <w:szCs w:val="21"/>
        </w:rPr>
        <w:t>from being published.</w:t>
      </w:r>
    </w:p>
    <w:p w14:paraId="38565C08" w14:textId="77777777" w:rsidR="00D11CB1" w:rsidRDefault="00D11CB1" w:rsidP="00D11CB1">
      <w:pPr>
        <w:pStyle w:val="ListParagraph"/>
        <w:ind w:left="0" w:right="-540"/>
        <w:rPr>
          <w:rFonts w:ascii="Verdana" w:hAnsi="Verdana"/>
          <w:sz w:val="21"/>
          <w:szCs w:val="21"/>
        </w:rPr>
      </w:pPr>
    </w:p>
    <w:p w14:paraId="3561413B" w14:textId="0E26712D" w:rsidR="00D72086" w:rsidRPr="00D11CB1" w:rsidRDefault="00D72086" w:rsidP="00D11CB1">
      <w:pPr>
        <w:pStyle w:val="ListParagraph"/>
        <w:ind w:left="0" w:right="-540"/>
        <w:rPr>
          <w:rFonts w:ascii="Verdana" w:hAnsi="Verdana"/>
          <w:sz w:val="21"/>
          <w:szCs w:val="21"/>
        </w:rPr>
      </w:pPr>
      <w:r w:rsidRPr="00D11CB1">
        <w:rPr>
          <w:rFonts w:ascii="Verdana" w:hAnsi="Verdana"/>
          <w:sz w:val="21"/>
          <w:szCs w:val="21"/>
        </w:rPr>
        <w:t>Adjourn</w:t>
      </w:r>
      <w:r w:rsidR="00D11CB1">
        <w:rPr>
          <w:rFonts w:ascii="Verdana" w:hAnsi="Verdana"/>
          <w:sz w:val="21"/>
          <w:szCs w:val="21"/>
        </w:rPr>
        <w:t xml:space="preserve"> 10:44 am</w:t>
      </w:r>
    </w:p>
    <w:p w14:paraId="6F10419B" w14:textId="77777777" w:rsidR="00D72086" w:rsidRPr="00B251D6" w:rsidRDefault="00D72086" w:rsidP="00C15C54">
      <w:pPr>
        <w:ind w:left="360" w:right="-540"/>
        <w:rPr>
          <w:rFonts w:ascii="Verdana" w:hAnsi="Verdana"/>
          <w:sz w:val="21"/>
          <w:szCs w:val="21"/>
        </w:rPr>
      </w:pPr>
    </w:p>
    <w:p w14:paraId="5DB1DAF5" w14:textId="77777777" w:rsidR="00260C11" w:rsidRPr="00B251D6" w:rsidRDefault="00260C11" w:rsidP="0061416C">
      <w:pPr>
        <w:pStyle w:val="ListParagraph"/>
        <w:ind w:left="-360" w:right="-540"/>
        <w:rPr>
          <w:rFonts w:ascii="Verdana" w:hAnsi="Verdana"/>
          <w:sz w:val="21"/>
          <w:szCs w:val="21"/>
        </w:rPr>
      </w:pPr>
    </w:p>
    <w:p w14:paraId="0B29C864" w14:textId="77777777" w:rsidR="00D72086" w:rsidRPr="00B251D6" w:rsidRDefault="00D72086" w:rsidP="0061416C">
      <w:pPr>
        <w:pStyle w:val="ListParagraph"/>
        <w:ind w:left="-360" w:right="-540"/>
        <w:rPr>
          <w:rFonts w:ascii="Verdana" w:hAnsi="Verdana"/>
          <w:sz w:val="21"/>
          <w:szCs w:val="21"/>
        </w:rPr>
      </w:pPr>
    </w:p>
    <w:sectPr w:rsidR="00D72086" w:rsidRPr="00B251D6" w:rsidSect="002A1734">
      <w:footerReference w:type="default" r:id="rId7"/>
      <w:headerReference w:type="first" r:id="rId8"/>
      <w:footerReference w:type="first" r:id="rId9"/>
      <w:pgSz w:w="12240" w:h="15840"/>
      <w:pgMar w:top="1440" w:right="1440" w:bottom="1440" w:left="1440" w:header="45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FEBA3" w14:textId="77777777" w:rsidR="00D02927" w:rsidRDefault="00D02927">
      <w:r>
        <w:separator/>
      </w:r>
    </w:p>
  </w:endnote>
  <w:endnote w:type="continuationSeparator" w:id="0">
    <w:p w14:paraId="7949B600" w14:textId="77777777" w:rsidR="00D02927" w:rsidRDefault="00D0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3D353" w14:textId="77777777" w:rsidR="00E65897" w:rsidRPr="00E031FC" w:rsidRDefault="00D72086">
    <w:pPr>
      <w:pStyle w:val="Footer"/>
      <w:jc w:val="center"/>
      <w:rPr>
        <w:rFonts w:ascii="Verdana" w:hAnsi="Verdana"/>
      </w:rPr>
    </w:pPr>
    <w:r w:rsidRPr="00E031FC">
      <w:rPr>
        <w:rFonts w:ascii="Verdana" w:hAnsi="Verdana"/>
      </w:rPr>
      <w:fldChar w:fldCharType="begin"/>
    </w:r>
    <w:r w:rsidRPr="00E031FC">
      <w:rPr>
        <w:rFonts w:ascii="Verdana" w:hAnsi="Verdana"/>
      </w:rPr>
      <w:instrText xml:space="preserve"> PAGE   \* MERGEFORMAT </w:instrText>
    </w:r>
    <w:r w:rsidRPr="00E031FC">
      <w:rPr>
        <w:rFonts w:ascii="Verdana" w:hAnsi="Verdana"/>
      </w:rPr>
      <w:fldChar w:fldCharType="separate"/>
    </w:r>
    <w:r w:rsidRPr="00E031FC">
      <w:rPr>
        <w:rFonts w:ascii="Verdana" w:hAnsi="Verdana"/>
        <w:noProof/>
      </w:rPr>
      <w:t>2</w:t>
    </w:r>
    <w:r w:rsidRPr="00E031FC">
      <w:rPr>
        <w:rFonts w:ascii="Verdana" w:hAnsi="Verdana"/>
        <w:noProof/>
      </w:rPr>
      <w:fldChar w:fldCharType="end"/>
    </w:r>
  </w:p>
  <w:p w14:paraId="01CEF7E4" w14:textId="77777777" w:rsidR="00E65897" w:rsidRDefault="00D02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1E63" w14:textId="77777777" w:rsidR="00E65897" w:rsidRPr="005B7422" w:rsidRDefault="00D72086" w:rsidP="006A545C">
    <w:pPr>
      <w:pStyle w:val="Footer"/>
      <w:jc w:val="center"/>
      <w:rPr>
        <w:i/>
        <w:sz w:val="16"/>
        <w:szCs w:val="16"/>
      </w:rPr>
    </w:pPr>
    <w:r w:rsidRPr="005B7422">
      <w:rPr>
        <w:i/>
        <w:sz w:val="16"/>
        <w:szCs w:val="16"/>
      </w:rPr>
      <w:t>Extension Senate represents the faculty of Cooperative Extension Service in its relationship with the University and Extension administration, recommending the establishment of new policies or changes in existing policies which affect Cooperative Extension employees, their welfare, and such other matters as may maintain and promote the best interest of the University.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180F1" w14:textId="77777777" w:rsidR="00D02927" w:rsidRDefault="00D02927">
      <w:r>
        <w:separator/>
      </w:r>
    </w:p>
  </w:footnote>
  <w:footnote w:type="continuationSeparator" w:id="0">
    <w:p w14:paraId="755ECAC0" w14:textId="77777777" w:rsidR="00D02927" w:rsidRDefault="00D0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583F" w14:textId="77777777" w:rsidR="00E65897" w:rsidRDefault="00D72086" w:rsidP="00CC6B5E">
    <w:pPr>
      <w:pStyle w:val="Header"/>
      <w:jc w:val="center"/>
    </w:pPr>
    <w:r>
      <w:rPr>
        <w:noProof/>
      </w:rPr>
      <w:drawing>
        <wp:anchor distT="0" distB="0" distL="114300" distR="114300" simplePos="0" relativeHeight="251659264" behindDoc="0" locked="0" layoutInCell="1" allowOverlap="1" wp14:anchorId="79190FA6" wp14:editId="517A4D36">
          <wp:simplePos x="0" y="0"/>
          <wp:positionH relativeFrom="column">
            <wp:posOffset>1923415</wp:posOffset>
          </wp:positionH>
          <wp:positionV relativeFrom="paragraph">
            <wp:posOffset>1270</wp:posOffset>
          </wp:positionV>
          <wp:extent cx="2142490" cy="5486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4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46FED"/>
    <w:multiLevelType w:val="hybridMultilevel"/>
    <w:tmpl w:val="5DB693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8B4CD8"/>
    <w:multiLevelType w:val="hybridMultilevel"/>
    <w:tmpl w:val="8B5CC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14312D"/>
    <w:multiLevelType w:val="hybridMultilevel"/>
    <w:tmpl w:val="8176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57FAD"/>
    <w:multiLevelType w:val="hybridMultilevel"/>
    <w:tmpl w:val="AC70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965C7"/>
    <w:multiLevelType w:val="hybridMultilevel"/>
    <w:tmpl w:val="FCAE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BD5450"/>
    <w:multiLevelType w:val="hybridMultilevel"/>
    <w:tmpl w:val="8C3E8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AA4F04"/>
    <w:multiLevelType w:val="hybridMultilevel"/>
    <w:tmpl w:val="FF62E3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F66026"/>
    <w:multiLevelType w:val="hybridMultilevel"/>
    <w:tmpl w:val="CD2A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11"/>
    <w:rsid w:val="00004871"/>
    <w:rsid w:val="00051082"/>
    <w:rsid w:val="000806EA"/>
    <w:rsid w:val="001F0E47"/>
    <w:rsid w:val="00212A95"/>
    <w:rsid w:val="002363AB"/>
    <w:rsid w:val="00260C11"/>
    <w:rsid w:val="003005B7"/>
    <w:rsid w:val="00323A78"/>
    <w:rsid w:val="005B7422"/>
    <w:rsid w:val="005F1348"/>
    <w:rsid w:val="006077A5"/>
    <w:rsid w:val="006101FA"/>
    <w:rsid w:val="0061416C"/>
    <w:rsid w:val="00622C04"/>
    <w:rsid w:val="006613CE"/>
    <w:rsid w:val="006915C6"/>
    <w:rsid w:val="006C2D73"/>
    <w:rsid w:val="006F2BD6"/>
    <w:rsid w:val="006F5937"/>
    <w:rsid w:val="00732999"/>
    <w:rsid w:val="00773461"/>
    <w:rsid w:val="007F1D32"/>
    <w:rsid w:val="008A5920"/>
    <w:rsid w:val="009472DE"/>
    <w:rsid w:val="0094752F"/>
    <w:rsid w:val="00981FE1"/>
    <w:rsid w:val="0099793F"/>
    <w:rsid w:val="009979F1"/>
    <w:rsid w:val="009C0B17"/>
    <w:rsid w:val="00AB611F"/>
    <w:rsid w:val="00AF1A93"/>
    <w:rsid w:val="00B03BC1"/>
    <w:rsid w:val="00B251D6"/>
    <w:rsid w:val="00B94D44"/>
    <w:rsid w:val="00BA5B0D"/>
    <w:rsid w:val="00BB41AA"/>
    <w:rsid w:val="00BB4DDA"/>
    <w:rsid w:val="00C15C54"/>
    <w:rsid w:val="00C556DB"/>
    <w:rsid w:val="00D02927"/>
    <w:rsid w:val="00D11CB1"/>
    <w:rsid w:val="00D45F2E"/>
    <w:rsid w:val="00D72086"/>
    <w:rsid w:val="00DA0D1B"/>
    <w:rsid w:val="00E031FC"/>
    <w:rsid w:val="00E03EDB"/>
    <w:rsid w:val="00E179FE"/>
    <w:rsid w:val="00EA6BB2"/>
    <w:rsid w:val="00EB0F80"/>
    <w:rsid w:val="00F0542A"/>
    <w:rsid w:val="00F5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3900"/>
  <w15:chartTrackingRefBased/>
  <w15:docId w15:val="{E384D40B-F0F1-46F8-887E-D3FB7BBD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11"/>
    <w:pPr>
      <w:spacing w:after="0" w:line="240" w:lineRule="auto"/>
      <w:ind w:left="72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60C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60C11"/>
    <w:pPr>
      <w:contextualSpacing/>
    </w:pPr>
  </w:style>
  <w:style w:type="paragraph" w:styleId="Header">
    <w:name w:val="header"/>
    <w:basedOn w:val="Normal"/>
    <w:link w:val="HeaderChar"/>
    <w:uiPriority w:val="99"/>
    <w:unhideWhenUsed/>
    <w:rsid w:val="00260C11"/>
    <w:pPr>
      <w:tabs>
        <w:tab w:val="center" w:pos="4680"/>
        <w:tab w:val="right" w:pos="9360"/>
      </w:tabs>
    </w:pPr>
  </w:style>
  <w:style w:type="character" w:customStyle="1" w:styleId="HeaderChar">
    <w:name w:val="Header Char"/>
    <w:basedOn w:val="DefaultParagraphFont"/>
    <w:link w:val="Header"/>
    <w:uiPriority w:val="99"/>
    <w:rsid w:val="00260C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0C11"/>
    <w:pPr>
      <w:tabs>
        <w:tab w:val="center" w:pos="4680"/>
        <w:tab w:val="right" w:pos="9360"/>
      </w:tabs>
    </w:pPr>
  </w:style>
  <w:style w:type="character" w:customStyle="1" w:styleId="FooterChar">
    <w:name w:val="Footer Char"/>
    <w:basedOn w:val="DefaultParagraphFont"/>
    <w:link w:val="Footer"/>
    <w:uiPriority w:val="99"/>
    <w:rsid w:val="00260C11"/>
    <w:rPr>
      <w:rFonts w:ascii="Times New Roman" w:eastAsia="Times New Roman" w:hAnsi="Times New Roman" w:cs="Times New Roman"/>
      <w:sz w:val="24"/>
      <w:szCs w:val="24"/>
    </w:rPr>
  </w:style>
  <w:style w:type="paragraph" w:customStyle="1" w:styleId="MeetingFacilitator">
    <w:name w:val="Meeting Facilitator"/>
    <w:basedOn w:val="Heading2"/>
    <w:rsid w:val="00260C11"/>
    <w:pPr>
      <w:keepLines w:val="0"/>
      <w:spacing w:before="240" w:after="60"/>
      <w:ind w:left="0"/>
    </w:pPr>
    <w:rPr>
      <w:rFonts w:ascii="Times New Roman" w:eastAsia="Times New Roman" w:hAnsi="Times New Roman" w:cs="Arial"/>
      <w:bCs/>
      <w:iCs/>
      <w:color w:val="auto"/>
      <w:sz w:val="24"/>
      <w:szCs w:val="28"/>
    </w:rPr>
  </w:style>
  <w:style w:type="character" w:customStyle="1" w:styleId="Heading2Char">
    <w:name w:val="Heading 2 Char"/>
    <w:basedOn w:val="DefaultParagraphFont"/>
    <w:link w:val="Heading2"/>
    <w:uiPriority w:val="9"/>
    <w:semiHidden/>
    <w:rsid w:val="00260C1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60C1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Willey</dc:creator>
  <cp:keywords/>
  <dc:description/>
  <cp:lastModifiedBy>Faith C Isreal</cp:lastModifiedBy>
  <cp:revision>52</cp:revision>
  <dcterms:created xsi:type="dcterms:W3CDTF">2020-09-03T14:26:00Z</dcterms:created>
  <dcterms:modified xsi:type="dcterms:W3CDTF">2020-09-09T18:45:00Z</dcterms:modified>
</cp:coreProperties>
</file>