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26ED4" w14:textId="285AFB2E" w:rsidR="00EB71BF" w:rsidRPr="00EB71BF" w:rsidRDefault="00EB71BF" w:rsidP="00EB71BF">
      <w:pPr>
        <w:jc w:val="center"/>
        <w:rPr>
          <w:b/>
          <w:bCs/>
          <w:sz w:val="32"/>
          <w:szCs w:val="32"/>
        </w:rPr>
      </w:pPr>
      <w:r w:rsidRPr="00EB71BF">
        <w:rPr>
          <w:b/>
          <w:bCs/>
          <w:sz w:val="32"/>
          <w:szCs w:val="32"/>
        </w:rPr>
        <w:t xml:space="preserve">Important Update: Streamlined Change-of-Major Process for </w:t>
      </w:r>
      <w:r>
        <w:rPr>
          <w:b/>
          <w:bCs/>
          <w:sz w:val="32"/>
          <w:szCs w:val="32"/>
        </w:rPr>
        <w:t xml:space="preserve">students interested in </w:t>
      </w:r>
      <w:r w:rsidRPr="00EB71BF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ociology, Anthropology &amp; Criminal Justice </w:t>
      </w:r>
    </w:p>
    <w:p w14:paraId="2F72649A" w14:textId="77777777" w:rsidR="00EB71BF" w:rsidRPr="00EB71BF" w:rsidRDefault="00EB71BF" w:rsidP="00EB71BF">
      <w:r w:rsidRPr="00EB71BF">
        <w:rPr>
          <w:b/>
          <w:bCs/>
        </w:rPr>
        <w:t>What’s New?</w:t>
      </w:r>
    </w:p>
    <w:p w14:paraId="528A3A85" w14:textId="1121BF4E" w:rsidR="00EB71BF" w:rsidRPr="00EB71BF" w:rsidRDefault="0023719C" w:rsidP="00C724AD">
      <w:pPr>
        <w:ind w:left="720"/>
      </w:pPr>
      <w:r>
        <w:t>Students are no</w:t>
      </w:r>
      <w:r w:rsidR="00EB71BF" w:rsidRPr="00EB71BF">
        <w:t xml:space="preserve"> longer </w:t>
      </w:r>
      <w:r>
        <w:t xml:space="preserve">required to </w:t>
      </w:r>
      <w:r w:rsidR="00EB71BF" w:rsidRPr="00EB71BF">
        <w:t>attend an “Explore SACJ” group session</w:t>
      </w:r>
      <w:r>
        <w:t xml:space="preserve"> prior to</w:t>
      </w:r>
      <w:r w:rsidR="00EB71BF" w:rsidRPr="00EB71BF">
        <w:t xml:space="preserve"> </w:t>
      </w:r>
      <w:r>
        <w:t xml:space="preserve">receiving your </w:t>
      </w:r>
      <w:r w:rsidRPr="00EB71BF">
        <w:t>change</w:t>
      </w:r>
      <w:r w:rsidR="00EB71BF" w:rsidRPr="00EB71BF">
        <w:t xml:space="preserve">-of-major </w:t>
      </w:r>
      <w:r>
        <w:t>approval. Instead, you may submit your request to change your major in iRoar.</w:t>
      </w:r>
    </w:p>
    <w:p w14:paraId="73AEF197" w14:textId="77777777" w:rsidR="00EB71BF" w:rsidRPr="00EB71BF" w:rsidRDefault="00EB71BF" w:rsidP="00EB71BF">
      <w:r w:rsidRPr="00EB71BF">
        <w:rPr>
          <w:b/>
          <w:bCs/>
        </w:rPr>
        <w:t>What Remains:</w:t>
      </w:r>
    </w:p>
    <w:p w14:paraId="1977254B" w14:textId="7DFE3A9A" w:rsidR="00EB71BF" w:rsidRPr="00EB71BF" w:rsidRDefault="00EB71BF" w:rsidP="00C724AD">
      <w:pPr>
        <w:ind w:left="720"/>
      </w:pPr>
      <w:r w:rsidRPr="00EB71BF">
        <w:t xml:space="preserve">You are </w:t>
      </w:r>
      <w:r w:rsidR="00C724AD" w:rsidRPr="00EB71BF">
        <w:t>still</w:t>
      </w:r>
      <w:r w:rsidR="00C724AD">
        <w:t xml:space="preserve"> </w:t>
      </w:r>
      <w:r w:rsidR="00C724AD" w:rsidRPr="00EB71BF">
        <w:t>encouraged</w:t>
      </w:r>
      <w:r w:rsidRPr="00EB71BF">
        <w:t xml:space="preserve"> to schedule an optional one-on-one </w:t>
      </w:r>
      <w:r w:rsidRPr="00EB71BF">
        <w:rPr>
          <w:b/>
          <w:bCs/>
        </w:rPr>
        <w:t>"Welcome to SACJ"</w:t>
      </w:r>
      <w:r w:rsidRPr="00EB71BF">
        <w:t xml:space="preserve"> planning appointment once your major change is processed. This meeting helps you get a head start on course selection and academic planning.</w:t>
      </w:r>
      <w:r w:rsidR="0023719C">
        <w:t xml:space="preserve"> You will receive an invitation to schedule this meeting after your major has been changed. </w:t>
      </w:r>
    </w:p>
    <w:p w14:paraId="0ADE7668" w14:textId="77777777" w:rsidR="00EB71BF" w:rsidRPr="00EB71BF" w:rsidRDefault="00EB71BF" w:rsidP="00EB71BF">
      <w:r w:rsidRPr="00EB71BF">
        <w:rPr>
          <w:b/>
          <w:bCs/>
        </w:rPr>
        <w:t>Why It Matters:</w:t>
      </w:r>
    </w:p>
    <w:p w14:paraId="13712430" w14:textId="06B2543A" w:rsidR="00EB71BF" w:rsidRPr="00EB71BF" w:rsidRDefault="00EB71BF" w:rsidP="00C724AD">
      <w:pPr>
        <w:ind w:left="720"/>
      </w:pPr>
      <w:r w:rsidRPr="00EB71BF">
        <w:t>You will see faster approval, access to your assigned advisor more quickly, and better alignment with course registration deadlines.</w:t>
      </w:r>
    </w:p>
    <w:p w14:paraId="15AF9117" w14:textId="1D938FD5" w:rsidR="00EB71BF" w:rsidRPr="00EB71BF" w:rsidRDefault="00EB71BF" w:rsidP="00EB71BF">
      <w:pPr>
        <w:jc w:val="center"/>
        <w:rPr>
          <w:b/>
          <w:bCs/>
          <w:sz w:val="40"/>
          <w:szCs w:val="40"/>
        </w:rPr>
      </w:pPr>
      <w:r w:rsidRPr="00EB71BF">
        <w:rPr>
          <w:b/>
          <w:bCs/>
          <w:sz w:val="40"/>
          <w:szCs w:val="40"/>
        </w:rPr>
        <w:t>** Important Fee Notice: **</w:t>
      </w:r>
    </w:p>
    <w:p w14:paraId="768605F3" w14:textId="4A25580C" w:rsidR="00EB71BF" w:rsidRPr="00EB71BF" w:rsidRDefault="00EB71BF" w:rsidP="00EB71BF">
      <w:r w:rsidRPr="00EB71BF">
        <w:br/>
        <w:t>Please note that SACJ majors may be subject to additional academic fees. These include:</w:t>
      </w:r>
    </w:p>
    <w:p w14:paraId="0E9F242E" w14:textId="77777777" w:rsidR="00EB71BF" w:rsidRPr="00EB71BF" w:rsidRDefault="00EB71BF" w:rsidP="00EB71BF">
      <w:pPr>
        <w:numPr>
          <w:ilvl w:val="0"/>
          <w:numId w:val="4"/>
        </w:numPr>
      </w:pPr>
      <w:r w:rsidRPr="00EB71BF">
        <w:t xml:space="preserve">A </w:t>
      </w:r>
      <w:r w:rsidRPr="00EB71BF">
        <w:rPr>
          <w:b/>
          <w:bCs/>
        </w:rPr>
        <w:t>major fee</w:t>
      </w:r>
      <w:r w:rsidRPr="00EB71BF">
        <w:t xml:space="preserve"> of $1,000 per semester (capped at $4,000 total), for full-time juniors and seniors in behavioral and social science majors.</w:t>
      </w:r>
    </w:p>
    <w:p w14:paraId="0313C70B" w14:textId="77777777" w:rsidR="00EB71BF" w:rsidRDefault="00EB71BF" w:rsidP="00EB71BF">
      <w:pPr>
        <w:numPr>
          <w:ilvl w:val="0"/>
          <w:numId w:val="4"/>
        </w:numPr>
      </w:pPr>
      <w:r w:rsidRPr="00EB71BF">
        <w:t xml:space="preserve">A </w:t>
      </w:r>
      <w:r w:rsidRPr="00EB71BF">
        <w:rPr>
          <w:b/>
          <w:bCs/>
        </w:rPr>
        <w:t>course fee</w:t>
      </w:r>
      <w:r w:rsidRPr="00EB71BF">
        <w:t xml:space="preserve"> of $100 per credit hour—capped at $1,000 per semester—for students (including freshmen and sophomores) enrolled in 3000- or 4000-level behavioral or social science courses</w:t>
      </w:r>
      <w:r>
        <w:t>.</w:t>
      </w:r>
    </w:p>
    <w:p w14:paraId="0A3BB794" w14:textId="6F888509" w:rsidR="00EB71BF" w:rsidRPr="00EB71BF" w:rsidRDefault="00EB71BF" w:rsidP="00EB71BF">
      <w:pPr>
        <w:numPr>
          <w:ilvl w:val="0"/>
          <w:numId w:val="4"/>
        </w:numPr>
      </w:pPr>
      <w:r>
        <w:t xml:space="preserve">More information about Major &amp; Course Fees can be found here: </w:t>
      </w:r>
      <w:hyperlink r:id="rId5" w:tgtFrame="_blank" w:history="1">
        <w:r w:rsidRPr="00EB71BF">
          <w:rPr>
            <w:rStyle w:val="Hyperlink"/>
          </w:rPr>
          <w:t>Clemson University, South Carolina</w:t>
        </w:r>
      </w:hyperlink>
      <w:r w:rsidRPr="00EB71BF">
        <w:t>.</w:t>
      </w:r>
    </w:p>
    <w:p w14:paraId="4E6D0DF1" w14:textId="77777777" w:rsidR="00EB71BF" w:rsidRPr="00EB71BF" w:rsidRDefault="00EB71BF" w:rsidP="00EB71BF">
      <w:r w:rsidRPr="00EB71BF">
        <w:rPr>
          <w:b/>
          <w:bCs/>
        </w:rPr>
        <w:t>Need More Help?</w:t>
      </w:r>
    </w:p>
    <w:p w14:paraId="35098EE3" w14:textId="77777777" w:rsidR="00EB71BF" w:rsidRDefault="00EB71BF" w:rsidP="00C724AD">
      <w:pPr>
        <w:rPr>
          <w:b/>
          <w:bCs/>
        </w:rPr>
      </w:pPr>
      <w:r w:rsidRPr="00EB71BF">
        <w:t xml:space="preserve">Reach out to your </w:t>
      </w:r>
      <w:r>
        <w:t xml:space="preserve">Sisireia Simmons </w:t>
      </w:r>
      <w:r w:rsidRPr="00EB71BF">
        <w:rPr>
          <w:b/>
          <w:bCs/>
        </w:rPr>
        <w:t>(sisires@clemson.edu)</w:t>
      </w:r>
      <w:r w:rsidRPr="00EB71BF">
        <w:t xml:space="preserve"> if you have questions about the change-of-major process or want to set up that optional “Welcome to SACJ” planning appointment.</w:t>
      </w:r>
      <w:r w:rsidRPr="00EB71BF">
        <w:rPr>
          <w:b/>
          <w:bCs/>
        </w:rPr>
        <w:t xml:space="preserve"> </w:t>
      </w:r>
    </w:p>
    <w:p w14:paraId="0AD311FA" w14:textId="14A6382A" w:rsidR="00EB71BF" w:rsidRPr="00EB71BF" w:rsidRDefault="00EB71BF" w:rsidP="00EB71BF">
      <w:pPr>
        <w:ind w:left="720"/>
      </w:pPr>
    </w:p>
    <w:p w14:paraId="0D7738E5" w14:textId="77777777" w:rsidR="00D57466" w:rsidRDefault="00D57466"/>
    <w:sectPr w:rsidR="00D57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73E56"/>
    <w:multiLevelType w:val="multilevel"/>
    <w:tmpl w:val="5380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3556A"/>
    <w:multiLevelType w:val="multilevel"/>
    <w:tmpl w:val="117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E0A01"/>
    <w:multiLevelType w:val="multilevel"/>
    <w:tmpl w:val="18CC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80F4D"/>
    <w:multiLevelType w:val="multilevel"/>
    <w:tmpl w:val="8472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B62B3"/>
    <w:multiLevelType w:val="multilevel"/>
    <w:tmpl w:val="6E12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8401256">
    <w:abstractNumId w:val="2"/>
  </w:num>
  <w:num w:numId="2" w16cid:durableId="1188565700">
    <w:abstractNumId w:val="3"/>
  </w:num>
  <w:num w:numId="3" w16cid:durableId="969745865">
    <w:abstractNumId w:val="1"/>
  </w:num>
  <w:num w:numId="4" w16cid:durableId="496192773">
    <w:abstractNumId w:val="4"/>
  </w:num>
  <w:num w:numId="5" w16cid:durableId="46604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BF"/>
    <w:rsid w:val="0002090B"/>
    <w:rsid w:val="0023719C"/>
    <w:rsid w:val="007E581C"/>
    <w:rsid w:val="008A25DA"/>
    <w:rsid w:val="00C724AD"/>
    <w:rsid w:val="00D57466"/>
    <w:rsid w:val="00EB71BF"/>
    <w:rsid w:val="00F2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BD6D9"/>
  <w15:chartTrackingRefBased/>
  <w15:docId w15:val="{8AA66597-76FC-4DC2-AC9C-B53D1A9B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1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1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1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1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1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1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1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1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1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1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1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71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lemson.edu/cbshs/departments/sacj/students/fees.html?utm_source=chatg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1376</Characters>
  <Application>Microsoft Office Word</Application>
  <DocSecurity>0</DocSecurity>
  <Lines>196</Lines>
  <Paragraphs>118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Sisireia Simmons</dc:creator>
  <cp:keywords/>
  <dc:description/>
  <cp:lastModifiedBy>Sisireia Simmons</cp:lastModifiedBy>
  <cp:revision>2</cp:revision>
  <dcterms:created xsi:type="dcterms:W3CDTF">2025-08-25T15:20:00Z</dcterms:created>
  <dcterms:modified xsi:type="dcterms:W3CDTF">2025-08-25T15:20:00Z</dcterms:modified>
</cp:coreProperties>
</file>