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4CB23" w14:textId="4F66B605" w:rsidR="0074710A" w:rsidRDefault="0034122B" w:rsidP="007B6F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PRTM</w:t>
      </w:r>
      <w:r w:rsidR="007B6F89">
        <w:rPr>
          <w:b/>
          <w:sz w:val="32"/>
          <w:szCs w:val="32"/>
        </w:rPr>
        <w:t xml:space="preserve"> </w:t>
      </w:r>
      <w:r w:rsidR="001E08E9">
        <w:rPr>
          <w:b/>
          <w:sz w:val="32"/>
          <w:szCs w:val="32"/>
        </w:rPr>
        <w:t>Reimbursement Guide</w:t>
      </w:r>
    </w:p>
    <w:p w14:paraId="0DC1D3F6" w14:textId="77777777" w:rsidR="001E08E9" w:rsidRDefault="001E08E9" w:rsidP="007B6F89">
      <w:pPr>
        <w:jc w:val="center"/>
        <w:rPr>
          <w:b/>
          <w:sz w:val="32"/>
          <w:szCs w:val="32"/>
        </w:rPr>
      </w:pPr>
    </w:p>
    <w:p w14:paraId="29050F81" w14:textId="4DAC920D" w:rsidR="00E16FEC" w:rsidRPr="006933B7" w:rsidRDefault="001E08E9" w:rsidP="00E16FEC">
      <w:pPr>
        <w:pStyle w:val="NoSpacing"/>
        <w:rPr>
          <w:b/>
        </w:rPr>
      </w:pPr>
      <w:r>
        <w:rPr>
          <w:b/>
        </w:rPr>
        <w:t>*</w:t>
      </w:r>
      <w:r w:rsidR="00E16FEC" w:rsidRPr="00E16FEC">
        <w:rPr>
          <w:b/>
        </w:rPr>
        <w:t xml:space="preserve"> </w:t>
      </w:r>
      <w:r w:rsidR="00E16FEC">
        <w:rPr>
          <w:b/>
        </w:rPr>
        <w:t>All f</w:t>
      </w:r>
      <w:r w:rsidR="00E16FEC" w:rsidRPr="006933B7">
        <w:rPr>
          <w:b/>
        </w:rPr>
        <w:t xml:space="preserve">orms are located </w:t>
      </w:r>
      <w:r w:rsidR="00E16FEC">
        <w:rPr>
          <w:b/>
        </w:rPr>
        <w:t xml:space="preserve">on the </w:t>
      </w:r>
      <w:hyperlink r:id="rId7" w:history="1">
        <w:r w:rsidR="00E16FEC" w:rsidRPr="00A01838">
          <w:rPr>
            <w:rStyle w:val="Hyperlink"/>
            <w:b/>
          </w:rPr>
          <w:t>PRTM Website</w:t>
        </w:r>
      </w:hyperlink>
      <w:r w:rsidR="00E16FEC">
        <w:rPr>
          <w:b/>
        </w:rPr>
        <w:t xml:space="preserve"> under Business Forms and Documents.</w:t>
      </w:r>
      <w:r w:rsidR="00AA1046">
        <w:rPr>
          <w:b/>
        </w:rPr>
        <w:t xml:space="preserve"> </w:t>
      </w:r>
      <w:bookmarkStart w:id="0" w:name="_Hlk92436415"/>
      <w:r w:rsidR="00AA1046" w:rsidRPr="00AA1046">
        <w:rPr>
          <w:b/>
          <w:color w:val="ED7D31" w:themeColor="accent2"/>
        </w:rPr>
        <w:t>Please be sure that the forms are open in Adobe before completing</w:t>
      </w:r>
      <w:r w:rsidR="00471079">
        <w:rPr>
          <w:b/>
          <w:color w:val="ED7D31" w:themeColor="accent2"/>
        </w:rPr>
        <w:t xml:space="preserve"> and submitting</w:t>
      </w:r>
      <w:r w:rsidR="00AA1046" w:rsidRPr="00AA1046">
        <w:rPr>
          <w:b/>
          <w:color w:val="ED7D31" w:themeColor="accent2"/>
        </w:rPr>
        <w:t>. The preview on the web browser does not function correctly.</w:t>
      </w:r>
      <w:bookmarkEnd w:id="0"/>
      <w:r w:rsidR="00E16FEC" w:rsidRPr="00AA1046">
        <w:rPr>
          <w:b/>
          <w:color w:val="ED7D31" w:themeColor="accent2"/>
        </w:rPr>
        <w:t xml:space="preserve"> </w:t>
      </w:r>
      <w:r w:rsidR="00E16FEC">
        <w:rPr>
          <w:b/>
        </w:rPr>
        <w:t>If you have questions or issues regarding the forms, please contact Kristie Nieves (</w:t>
      </w:r>
      <w:hyperlink r:id="rId8" w:history="1">
        <w:r w:rsidR="00E16FEC" w:rsidRPr="00F204CD">
          <w:rPr>
            <w:rStyle w:val="Hyperlink"/>
            <w:b/>
          </w:rPr>
          <w:t>knieves@clemson.edu</w:t>
        </w:r>
      </w:hyperlink>
      <w:r w:rsidR="00E16FEC">
        <w:rPr>
          <w:b/>
        </w:rPr>
        <w:t>).</w:t>
      </w:r>
    </w:p>
    <w:p w14:paraId="5FED3A77" w14:textId="42308EF8" w:rsidR="001E08E9" w:rsidRDefault="001E08E9" w:rsidP="001E08E9">
      <w:pPr>
        <w:pStyle w:val="NoSpacing"/>
        <w:rPr>
          <w:b/>
        </w:rPr>
      </w:pPr>
    </w:p>
    <w:p w14:paraId="2AE8C69E" w14:textId="77777777" w:rsidR="001E08E9" w:rsidRDefault="001E08E9" w:rsidP="001E08E9">
      <w:pPr>
        <w:pStyle w:val="NoSpacing"/>
        <w:rPr>
          <w:b/>
        </w:rPr>
      </w:pPr>
    </w:p>
    <w:p w14:paraId="3F1857A4" w14:textId="1CBEEDD8" w:rsidR="001E08E9" w:rsidRPr="006933B7" w:rsidRDefault="001E08E9" w:rsidP="001E08E9">
      <w:pPr>
        <w:pStyle w:val="NoSpacing"/>
        <w:rPr>
          <w:b/>
        </w:rPr>
      </w:pPr>
      <w:r>
        <w:rPr>
          <w:b/>
        </w:rPr>
        <w:t xml:space="preserve">*Please allow one to two weeks for reimbursement once your request has been submitted. If you would like to check the status of a reimbursement, please contact </w:t>
      </w:r>
      <w:r w:rsidR="0034122B">
        <w:rPr>
          <w:b/>
        </w:rPr>
        <w:t xml:space="preserve">Annette Parker </w:t>
      </w:r>
      <w:r>
        <w:rPr>
          <w:b/>
        </w:rPr>
        <w:t>(</w:t>
      </w:r>
      <w:hyperlink r:id="rId9" w:history="1">
        <w:r w:rsidR="0034122B" w:rsidRPr="00F204CD">
          <w:rPr>
            <w:rStyle w:val="Hyperlink"/>
            <w:b/>
          </w:rPr>
          <w:t>annettp@clemson.edu</w:t>
        </w:r>
      </w:hyperlink>
      <w:r>
        <w:rPr>
          <w:b/>
        </w:rPr>
        <w:t>)</w:t>
      </w:r>
      <w:r w:rsidR="00C837DF">
        <w:rPr>
          <w:b/>
        </w:rPr>
        <w:t>.</w:t>
      </w:r>
    </w:p>
    <w:p w14:paraId="23E709EB" w14:textId="77777777" w:rsidR="001E08E9" w:rsidRDefault="001E08E9" w:rsidP="007B6F89">
      <w:pPr>
        <w:jc w:val="center"/>
        <w:rPr>
          <w:b/>
          <w:sz w:val="32"/>
          <w:szCs w:val="32"/>
        </w:rPr>
      </w:pPr>
    </w:p>
    <w:p w14:paraId="62C80979" w14:textId="77777777" w:rsidR="006F2559" w:rsidRDefault="006F2559" w:rsidP="001E08E9">
      <w:pPr>
        <w:rPr>
          <w:b/>
          <w:i/>
          <w:sz w:val="24"/>
          <w:szCs w:val="24"/>
          <w:u w:val="single"/>
        </w:rPr>
      </w:pPr>
    </w:p>
    <w:p w14:paraId="71743FF4" w14:textId="09537BFB" w:rsidR="001E08E9" w:rsidRDefault="001E08E9" w:rsidP="001E08E9">
      <w:pPr>
        <w:rPr>
          <w:b/>
          <w:i/>
          <w:sz w:val="24"/>
          <w:szCs w:val="24"/>
          <w:u w:val="single"/>
        </w:rPr>
      </w:pPr>
      <w:r w:rsidRPr="00C837DF">
        <w:rPr>
          <w:b/>
          <w:i/>
          <w:sz w:val="24"/>
          <w:szCs w:val="24"/>
          <w:u w:val="single"/>
        </w:rPr>
        <w:t>Non-Travel Reimbursement</w:t>
      </w:r>
    </w:p>
    <w:p w14:paraId="2FF17BF2" w14:textId="1D9E353D" w:rsidR="006F2559" w:rsidRDefault="00FD36BE" w:rsidP="006F2559">
      <w:pPr>
        <w:rPr>
          <w:bCs/>
          <w:iCs/>
          <w:color w:val="7030A0"/>
          <w:sz w:val="24"/>
          <w:szCs w:val="24"/>
        </w:rPr>
      </w:pPr>
      <w:r>
        <w:rPr>
          <w:bCs/>
          <w:iCs/>
          <w:sz w:val="24"/>
          <w:szCs w:val="24"/>
        </w:rPr>
        <w:t xml:space="preserve">*For Business Meals please complete and attach the </w:t>
      </w:r>
      <w:hyperlink r:id="rId10" w:history="1">
        <w:r w:rsidR="006F2559" w:rsidRPr="006E6708">
          <w:rPr>
            <w:rStyle w:val="Hyperlink"/>
            <w:b/>
            <w:bCs/>
            <w:color w:val="7030A0"/>
          </w:rPr>
          <w:t>Business Meal Documenta</w:t>
        </w:r>
        <w:r w:rsidR="006F2559" w:rsidRPr="006E6708">
          <w:rPr>
            <w:rStyle w:val="Hyperlink"/>
            <w:b/>
            <w:bCs/>
            <w:color w:val="7030A0"/>
          </w:rPr>
          <w:t>t</w:t>
        </w:r>
        <w:r w:rsidR="006F2559" w:rsidRPr="006E6708">
          <w:rPr>
            <w:rStyle w:val="Hyperlink"/>
            <w:b/>
            <w:bCs/>
            <w:color w:val="7030A0"/>
          </w:rPr>
          <w:t>ion Form</w:t>
        </w:r>
      </w:hyperlink>
      <w:r w:rsidR="006F2559" w:rsidRPr="006F2559">
        <w:rPr>
          <w:rStyle w:val="Hyperlink"/>
          <w:b/>
        </w:rPr>
        <w:t xml:space="preserve"> </w:t>
      </w:r>
    </w:p>
    <w:p w14:paraId="33C8EE4E" w14:textId="31F699CD" w:rsidR="00A937E4" w:rsidRPr="00377756" w:rsidRDefault="001E08E9" w:rsidP="006F2559">
      <w:pPr>
        <w:pStyle w:val="ListParagraph"/>
        <w:numPr>
          <w:ilvl w:val="0"/>
          <w:numId w:val="6"/>
        </w:numPr>
      </w:pPr>
      <w:r>
        <w:t xml:space="preserve">Complete </w:t>
      </w:r>
      <w:hyperlink r:id="rId11" w:history="1">
        <w:r w:rsidR="006F2559" w:rsidRPr="006E6708">
          <w:rPr>
            <w:rStyle w:val="Hyperlink"/>
            <w:b/>
            <w:bCs/>
            <w:color w:val="7030A0"/>
          </w:rPr>
          <w:t>Purchase Request and Reimbursem</w:t>
        </w:r>
        <w:r w:rsidR="006F2559" w:rsidRPr="006E6708">
          <w:rPr>
            <w:rStyle w:val="Hyperlink"/>
            <w:b/>
            <w:bCs/>
            <w:color w:val="7030A0"/>
          </w:rPr>
          <w:t>e</w:t>
        </w:r>
        <w:r w:rsidR="006F2559" w:rsidRPr="006E6708">
          <w:rPr>
            <w:rStyle w:val="Hyperlink"/>
            <w:b/>
            <w:bCs/>
            <w:color w:val="7030A0"/>
          </w:rPr>
          <w:t>n</w:t>
        </w:r>
        <w:r w:rsidR="006F2559" w:rsidRPr="006E6708">
          <w:rPr>
            <w:rStyle w:val="Hyperlink"/>
            <w:b/>
            <w:bCs/>
            <w:color w:val="7030A0"/>
          </w:rPr>
          <w:t>t Form (Non-Travel)</w:t>
        </w:r>
      </w:hyperlink>
      <w:r w:rsidRPr="006F2559">
        <w:rPr>
          <w:b/>
        </w:rPr>
        <w:t xml:space="preserve">. </w:t>
      </w:r>
      <w:r w:rsidRPr="001E08E9">
        <w:t>Attach itemized receipts to the PDF form</w:t>
      </w:r>
      <w:r w:rsidR="00A937E4" w:rsidRPr="00A937E4">
        <w:t>.</w:t>
      </w:r>
      <w:r w:rsidR="00A937E4">
        <w:t xml:space="preserve"> Digitally sign and click the orange “</w:t>
      </w:r>
      <w:r w:rsidR="00377756">
        <w:t xml:space="preserve">Click to </w:t>
      </w:r>
      <w:r w:rsidR="00A937E4">
        <w:t xml:space="preserve">Submit for Approvals” button. Press </w:t>
      </w:r>
      <w:proofErr w:type="gramStart"/>
      <w:r w:rsidR="00A937E4">
        <w:t>send</w:t>
      </w:r>
      <w:proofErr w:type="gramEnd"/>
      <w:r w:rsidR="00A937E4">
        <w:t xml:space="preserve"> on the email that is generated.</w:t>
      </w:r>
    </w:p>
    <w:p w14:paraId="3E6AF815" w14:textId="77777777" w:rsidR="00A937E4" w:rsidRDefault="00A937E4" w:rsidP="00A937E4">
      <w:pPr>
        <w:pStyle w:val="ListParagraph"/>
      </w:pPr>
    </w:p>
    <w:p w14:paraId="28BC1DFD" w14:textId="3C13B978" w:rsidR="00A937E4" w:rsidRDefault="00A937E4" w:rsidP="006F2559">
      <w:pPr>
        <w:pStyle w:val="ListParagraph"/>
        <w:numPr>
          <w:ilvl w:val="0"/>
          <w:numId w:val="6"/>
        </w:numPr>
      </w:pPr>
      <w:r w:rsidRPr="00A937E4">
        <w:t xml:space="preserve">Once the form has completed workflow </w:t>
      </w:r>
      <w:r>
        <w:t xml:space="preserve">you will be notified via email </w:t>
      </w:r>
      <w:r w:rsidR="00C837DF">
        <w:t xml:space="preserve">that </w:t>
      </w:r>
      <w:r>
        <w:t xml:space="preserve">your reimbursement is being processed. </w:t>
      </w:r>
    </w:p>
    <w:p w14:paraId="53D73D03" w14:textId="77777777" w:rsidR="00C837DF" w:rsidRDefault="00C837DF" w:rsidP="00A937E4">
      <w:pPr>
        <w:rPr>
          <w:b/>
          <w:i/>
          <w:sz w:val="24"/>
          <w:szCs w:val="24"/>
          <w:u w:val="single"/>
        </w:rPr>
      </w:pPr>
    </w:p>
    <w:p w14:paraId="034C8E96" w14:textId="77777777" w:rsidR="00A937E4" w:rsidRPr="00C837DF" w:rsidRDefault="00A937E4" w:rsidP="00A937E4">
      <w:pPr>
        <w:rPr>
          <w:b/>
          <w:i/>
          <w:sz w:val="24"/>
          <w:szCs w:val="24"/>
          <w:u w:val="single"/>
        </w:rPr>
      </w:pPr>
      <w:r w:rsidRPr="00C837DF">
        <w:rPr>
          <w:b/>
          <w:i/>
          <w:sz w:val="24"/>
          <w:szCs w:val="24"/>
          <w:u w:val="single"/>
        </w:rPr>
        <w:t>Travel Reimbursements</w:t>
      </w:r>
    </w:p>
    <w:p w14:paraId="2B06B296" w14:textId="77777777" w:rsidR="006B4F94" w:rsidRPr="00C837DF" w:rsidRDefault="004B16D7" w:rsidP="006B4F94">
      <w:pPr>
        <w:pStyle w:val="NoSpacing"/>
      </w:pPr>
      <w:hyperlink r:id="rId12" w:history="1">
        <w:r w:rsidR="006B4F94" w:rsidRPr="00C837DF">
          <w:rPr>
            <w:rStyle w:val="Hyperlink"/>
          </w:rPr>
          <w:t>CU Trave</w:t>
        </w:r>
        <w:r w:rsidR="006B4F94" w:rsidRPr="00C837DF">
          <w:rPr>
            <w:rStyle w:val="Hyperlink"/>
          </w:rPr>
          <w:t>l</w:t>
        </w:r>
        <w:r w:rsidR="006B4F94" w:rsidRPr="00C837DF">
          <w:rPr>
            <w:rStyle w:val="Hyperlink"/>
          </w:rPr>
          <w:t xml:space="preserve"> Policy</w:t>
        </w:r>
      </w:hyperlink>
      <w:r w:rsidR="006B4F94" w:rsidRPr="00C837DF">
        <w:t xml:space="preserve"> </w:t>
      </w:r>
    </w:p>
    <w:p w14:paraId="3AFDF0C6" w14:textId="3539C448" w:rsidR="006B4F94" w:rsidRDefault="004B16D7" w:rsidP="006B4F94">
      <w:pPr>
        <w:pStyle w:val="NoSpacing"/>
        <w:rPr>
          <w:rStyle w:val="Hyperlink"/>
        </w:rPr>
      </w:pPr>
      <w:hyperlink r:id="rId13" w:history="1">
        <w:r w:rsidR="006B4F94" w:rsidRPr="00C837DF">
          <w:rPr>
            <w:rStyle w:val="Hyperlink"/>
          </w:rPr>
          <w:t>CBSHS T</w:t>
        </w:r>
        <w:r w:rsidR="006B4F94" w:rsidRPr="00C837DF">
          <w:rPr>
            <w:rStyle w:val="Hyperlink"/>
          </w:rPr>
          <w:t>r</w:t>
        </w:r>
        <w:r w:rsidR="006B4F94" w:rsidRPr="00C837DF">
          <w:rPr>
            <w:rStyle w:val="Hyperlink"/>
          </w:rPr>
          <w:t>avel Policy</w:t>
        </w:r>
      </w:hyperlink>
    </w:p>
    <w:p w14:paraId="042BD1EE" w14:textId="20214DC9" w:rsidR="006F2559" w:rsidRDefault="006F2559" w:rsidP="006B4F94">
      <w:pPr>
        <w:pStyle w:val="NoSpacing"/>
        <w:rPr>
          <w:rStyle w:val="Hyperlink"/>
        </w:rPr>
      </w:pPr>
    </w:p>
    <w:p w14:paraId="221A98B4" w14:textId="6BEF7ED5" w:rsidR="00105C05" w:rsidRDefault="00105C05" w:rsidP="00105C05">
      <w:pPr>
        <w:pStyle w:val="NoSpacing"/>
        <w:numPr>
          <w:ilvl w:val="0"/>
          <w:numId w:val="5"/>
        </w:numPr>
      </w:pPr>
      <w:r>
        <w:t xml:space="preserve">Complete the appropriate </w:t>
      </w:r>
      <w:hyperlink r:id="rId14" w:history="1">
        <w:r w:rsidRPr="006E6708">
          <w:rPr>
            <w:rStyle w:val="Hyperlink"/>
            <w:b/>
            <w:color w:val="7030A0"/>
          </w:rPr>
          <w:t>P</w:t>
        </w:r>
        <w:r w:rsidR="0034122B" w:rsidRPr="006E6708">
          <w:rPr>
            <w:rStyle w:val="Hyperlink"/>
            <w:b/>
            <w:color w:val="7030A0"/>
          </w:rPr>
          <w:t>RTM</w:t>
        </w:r>
        <w:r w:rsidRPr="006E6708">
          <w:rPr>
            <w:rStyle w:val="Hyperlink"/>
            <w:b/>
            <w:color w:val="7030A0"/>
          </w:rPr>
          <w:t xml:space="preserve"> Tra</w:t>
        </w:r>
        <w:r w:rsidRPr="006E6708">
          <w:rPr>
            <w:rStyle w:val="Hyperlink"/>
            <w:b/>
            <w:color w:val="7030A0"/>
          </w:rPr>
          <w:t>v</w:t>
        </w:r>
        <w:r w:rsidRPr="006E6708">
          <w:rPr>
            <w:rStyle w:val="Hyperlink"/>
            <w:b/>
            <w:color w:val="7030A0"/>
          </w:rPr>
          <w:t>el Reimbursement Form (In-state, O</w:t>
        </w:r>
        <w:r w:rsidRPr="006E6708">
          <w:rPr>
            <w:rStyle w:val="Hyperlink"/>
            <w:b/>
            <w:color w:val="7030A0"/>
          </w:rPr>
          <w:t>u</w:t>
        </w:r>
        <w:r w:rsidRPr="006E6708">
          <w:rPr>
            <w:rStyle w:val="Hyperlink"/>
            <w:b/>
            <w:color w:val="7030A0"/>
          </w:rPr>
          <w:t>t of State, or International)</w:t>
        </w:r>
      </w:hyperlink>
      <w:r>
        <w:rPr>
          <w:b/>
        </w:rPr>
        <w:t xml:space="preserve">. </w:t>
      </w:r>
      <w:r w:rsidRPr="001E08E9">
        <w:t>Attach itemized receipts to the PDF form</w:t>
      </w:r>
      <w:r w:rsidRPr="00A937E4">
        <w:t>.</w:t>
      </w:r>
      <w:r>
        <w:t xml:space="preserve"> Digitally sign and click the orange “Submit for Approvals” button. Press </w:t>
      </w:r>
      <w:proofErr w:type="gramStart"/>
      <w:r>
        <w:t>send</w:t>
      </w:r>
      <w:proofErr w:type="gramEnd"/>
      <w:r>
        <w:t xml:space="preserve"> on the email that is generated.</w:t>
      </w:r>
    </w:p>
    <w:p w14:paraId="7160E2FE" w14:textId="77777777" w:rsidR="00105C05" w:rsidRDefault="00105C05" w:rsidP="00105C05">
      <w:pPr>
        <w:pStyle w:val="NoSpacing"/>
      </w:pPr>
    </w:p>
    <w:p w14:paraId="2CF10D8E" w14:textId="183A7E21" w:rsidR="00105C05" w:rsidRDefault="00105C05" w:rsidP="00105C05">
      <w:pPr>
        <w:pStyle w:val="NoSpacing"/>
        <w:ind w:left="720"/>
      </w:pPr>
      <w:r>
        <w:t xml:space="preserve">*International Travel reimbursements will not be processed without an approved </w:t>
      </w:r>
      <w:hyperlink r:id="rId15" w:history="1">
        <w:r w:rsidR="006F2559" w:rsidRPr="006E6708">
          <w:rPr>
            <w:rStyle w:val="Hyperlink"/>
            <w:b/>
            <w:bCs/>
            <w:color w:val="7030A0"/>
          </w:rPr>
          <w:t>Trav</w:t>
        </w:r>
        <w:r w:rsidR="006F2559" w:rsidRPr="006E6708">
          <w:rPr>
            <w:rStyle w:val="Hyperlink"/>
            <w:b/>
            <w:bCs/>
            <w:color w:val="7030A0"/>
          </w:rPr>
          <w:t>e</w:t>
        </w:r>
        <w:r w:rsidR="006F2559" w:rsidRPr="006E6708">
          <w:rPr>
            <w:rStyle w:val="Hyperlink"/>
            <w:b/>
            <w:bCs/>
            <w:color w:val="7030A0"/>
          </w:rPr>
          <w:t>l Request Form - International</w:t>
        </w:r>
      </w:hyperlink>
      <w:r>
        <w:t xml:space="preserve">. </w:t>
      </w:r>
      <w:r w:rsidR="00CD6931">
        <w:t>Please complete prior to travel.</w:t>
      </w:r>
    </w:p>
    <w:p w14:paraId="4FD5DB9B" w14:textId="77777777" w:rsidR="00105C05" w:rsidRDefault="00105C05" w:rsidP="00105C05">
      <w:pPr>
        <w:pStyle w:val="NoSpacing"/>
      </w:pPr>
    </w:p>
    <w:p w14:paraId="5A56A625" w14:textId="77777777" w:rsidR="00105C05" w:rsidRDefault="00105C05" w:rsidP="00105C05">
      <w:pPr>
        <w:pStyle w:val="ListParagraph"/>
        <w:numPr>
          <w:ilvl w:val="0"/>
          <w:numId w:val="5"/>
        </w:numPr>
      </w:pPr>
      <w:r w:rsidRPr="00A937E4">
        <w:t xml:space="preserve">Once the form has completed workflow </w:t>
      </w:r>
      <w:r>
        <w:t xml:space="preserve">you will be notified via email </w:t>
      </w:r>
      <w:r w:rsidR="00C837DF">
        <w:t>that</w:t>
      </w:r>
      <w:r>
        <w:t xml:space="preserve"> your reimbursement is being processed. </w:t>
      </w:r>
    </w:p>
    <w:p w14:paraId="4930B54E" w14:textId="77777777" w:rsidR="00A937E4" w:rsidRPr="001E08E9" w:rsidRDefault="00A937E4" w:rsidP="00A937E4">
      <w:pPr>
        <w:pStyle w:val="ListParagraph"/>
      </w:pPr>
    </w:p>
    <w:sectPr w:rsidR="00A937E4" w:rsidRPr="001E08E9" w:rsidSect="004710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6C576" w14:textId="77777777" w:rsidR="004B16D7" w:rsidRDefault="004B16D7" w:rsidP="00471079">
      <w:pPr>
        <w:spacing w:after="0" w:line="240" w:lineRule="auto"/>
      </w:pPr>
      <w:r>
        <w:separator/>
      </w:r>
    </w:p>
  </w:endnote>
  <w:endnote w:type="continuationSeparator" w:id="0">
    <w:p w14:paraId="6CB79390" w14:textId="77777777" w:rsidR="004B16D7" w:rsidRDefault="004B16D7" w:rsidP="0047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3E02A" w14:textId="77777777" w:rsidR="00471079" w:rsidRDefault="00471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691EC" w14:textId="77777777" w:rsidR="00471079" w:rsidRDefault="004710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6BDB6" w14:textId="77777777" w:rsidR="00471079" w:rsidRDefault="00471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D7155" w14:textId="77777777" w:rsidR="004B16D7" w:rsidRDefault="004B16D7" w:rsidP="00471079">
      <w:pPr>
        <w:spacing w:after="0" w:line="240" w:lineRule="auto"/>
      </w:pPr>
      <w:r>
        <w:separator/>
      </w:r>
    </w:p>
  </w:footnote>
  <w:footnote w:type="continuationSeparator" w:id="0">
    <w:p w14:paraId="7E200682" w14:textId="77777777" w:rsidR="004B16D7" w:rsidRDefault="004B16D7" w:rsidP="00471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4E24C" w14:textId="77777777" w:rsidR="00471079" w:rsidRDefault="00471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3E31AD0E66F74E82A14F36688F3A98CE"/>
      </w:placeholder>
      <w:temporary/>
      <w:showingPlcHdr/>
      <w15:appearance w15:val="hidden"/>
    </w:sdtPr>
    <w:sdtContent>
      <w:p w14:paraId="6278EE45" w14:textId="77777777" w:rsidR="00471079" w:rsidRDefault="00471079">
        <w:pPr>
          <w:pStyle w:val="Header"/>
        </w:pPr>
        <w:r>
          <w:t>[Type here]</w:t>
        </w:r>
      </w:p>
    </w:sdtContent>
  </w:sdt>
  <w:p w14:paraId="07A529D6" w14:textId="77777777" w:rsidR="00471079" w:rsidRDefault="004710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A33BF" w14:textId="3DEB9B4E" w:rsidR="00471079" w:rsidRDefault="00471079">
    <w:pPr>
      <w:pStyle w:val="Header"/>
    </w:pPr>
    <w:r>
      <w:tab/>
    </w:r>
    <w:r>
      <w:tab/>
      <w:t>01/2022</w:t>
    </w:r>
  </w:p>
  <w:p w14:paraId="12B1C1BA" w14:textId="77777777" w:rsidR="00471079" w:rsidRDefault="00471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F7F11"/>
    <w:multiLevelType w:val="hybridMultilevel"/>
    <w:tmpl w:val="B046150C"/>
    <w:lvl w:ilvl="0" w:tplc="F8627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030FD2"/>
    <w:multiLevelType w:val="hybridMultilevel"/>
    <w:tmpl w:val="FC9A2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6623E"/>
    <w:multiLevelType w:val="hybridMultilevel"/>
    <w:tmpl w:val="2AF20DD8"/>
    <w:lvl w:ilvl="0" w:tplc="954AE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C760A"/>
    <w:multiLevelType w:val="hybridMultilevel"/>
    <w:tmpl w:val="B77C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252B2"/>
    <w:multiLevelType w:val="hybridMultilevel"/>
    <w:tmpl w:val="F1D62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A57EB"/>
    <w:multiLevelType w:val="hybridMultilevel"/>
    <w:tmpl w:val="D54A1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89"/>
    <w:rsid w:val="000620DB"/>
    <w:rsid w:val="00105C05"/>
    <w:rsid w:val="001E08E9"/>
    <w:rsid w:val="002C51B2"/>
    <w:rsid w:val="0031035C"/>
    <w:rsid w:val="0034122B"/>
    <w:rsid w:val="00377756"/>
    <w:rsid w:val="00471079"/>
    <w:rsid w:val="004B16D7"/>
    <w:rsid w:val="006B4F94"/>
    <w:rsid w:val="006E6708"/>
    <w:rsid w:val="006F2559"/>
    <w:rsid w:val="007B6F89"/>
    <w:rsid w:val="008741B0"/>
    <w:rsid w:val="009A70CD"/>
    <w:rsid w:val="00A937E4"/>
    <w:rsid w:val="00AA1046"/>
    <w:rsid w:val="00C65349"/>
    <w:rsid w:val="00C837DF"/>
    <w:rsid w:val="00CD6931"/>
    <w:rsid w:val="00DD0FDE"/>
    <w:rsid w:val="00E16FEC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A375"/>
  <w15:chartTrackingRefBased/>
  <w15:docId w15:val="{CC2ED20E-9134-46F7-AD79-5CFFCBCA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8E9"/>
    <w:pPr>
      <w:ind w:left="720"/>
      <w:contextualSpacing/>
    </w:pPr>
  </w:style>
  <w:style w:type="paragraph" w:styleId="NoSpacing">
    <w:name w:val="No Spacing"/>
    <w:uiPriority w:val="1"/>
    <w:qFormat/>
    <w:rsid w:val="001E08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0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8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255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1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079"/>
  </w:style>
  <w:style w:type="paragraph" w:styleId="Footer">
    <w:name w:val="footer"/>
    <w:basedOn w:val="Normal"/>
    <w:link w:val="FooterChar"/>
    <w:uiPriority w:val="99"/>
    <w:unhideWhenUsed/>
    <w:rsid w:val="00471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ieves@clemson.edu" TargetMode="External"/><Relationship Id="rId13" Type="http://schemas.openxmlformats.org/officeDocument/2006/relationships/hyperlink" Target="https://www.clemson.edu/cbshs/about/support-services/business-office/documents/cbshs-travel-policy-ada-5-9-19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clemson.edu/cbshs/departments/prtm/about/faculty-staff-resources.html" TargetMode="External"/><Relationship Id="rId12" Type="http://schemas.openxmlformats.org/officeDocument/2006/relationships/hyperlink" Target="http://www.clemson.edu/procurement/travel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emson.edu/cbshs/departments/prtm/_documents/prtm-non-travel-purchase-request-reimbursement-form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lemson.edu/cbshs/departments/prtm/_documents/prtm-travel-request-form---international.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clemson.edu/cbshs/departments/prtm/_documents/about/businessmealdocform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nettp@clemson.edu" TargetMode="External"/><Relationship Id="rId14" Type="http://schemas.openxmlformats.org/officeDocument/2006/relationships/hyperlink" Target="https://www.clemson.edu/cbshs/departments/prtm/about/faculty-staff-resources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31AD0E66F74E82A14F36688F3A9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5D504-5680-44E6-8211-9239720FA4F3}"/>
      </w:docPartPr>
      <w:docPartBody>
        <w:p w:rsidR="00000000" w:rsidRDefault="00F26AEE" w:rsidP="00F26AEE">
          <w:pPr>
            <w:pStyle w:val="3E31AD0E66F74E82A14F36688F3A98C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EE"/>
    <w:rsid w:val="00A426CA"/>
    <w:rsid w:val="00F2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31AD0E66F74E82A14F36688F3A98CE">
    <w:name w:val="3E31AD0E66F74E82A14F36688F3A98CE"/>
    <w:rsid w:val="00F26A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Andrew Bock</dc:creator>
  <cp:keywords/>
  <dc:description/>
  <cp:lastModifiedBy>Stefan Andrew Bock</cp:lastModifiedBy>
  <cp:revision>5</cp:revision>
  <dcterms:created xsi:type="dcterms:W3CDTF">2022-01-05T21:19:00Z</dcterms:created>
  <dcterms:modified xsi:type="dcterms:W3CDTF">2022-01-07T13:33:00Z</dcterms:modified>
</cp:coreProperties>
</file>