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E40E" w14:textId="7481DCC8" w:rsidR="00776C40" w:rsidRPr="00776C40" w:rsidRDefault="00776C40" w:rsidP="00F223BD">
      <w:pPr>
        <w:spacing w:after="0"/>
        <w:rPr>
          <w:rFonts w:ascii="Times New Roman" w:hAnsi="Times New Roman" w:cs="Times New Roman"/>
          <w:b/>
          <w:sz w:val="24"/>
          <w:szCs w:val="24"/>
        </w:rPr>
      </w:pPr>
    </w:p>
    <w:p w14:paraId="48124501" w14:textId="3EA78064" w:rsidR="00AE5021" w:rsidRPr="007009A1" w:rsidRDefault="00B07676" w:rsidP="0051683C">
      <w:pPr>
        <w:spacing w:after="0"/>
        <w:jc w:val="center"/>
        <w:rPr>
          <w:rFonts w:ascii="Times New Roman" w:hAnsi="Times New Roman" w:cs="Times New Roman"/>
          <w:b/>
          <w:bCs/>
          <w:color w:val="333333"/>
          <w:sz w:val="28"/>
          <w:szCs w:val="28"/>
        </w:rPr>
      </w:pPr>
      <w:r w:rsidRPr="007009A1">
        <w:rPr>
          <w:rFonts w:ascii="Times New Roman" w:hAnsi="Times New Roman" w:cs="Times New Roman"/>
          <w:b/>
          <w:bCs/>
          <w:color w:val="333333"/>
          <w:sz w:val="28"/>
          <w:szCs w:val="28"/>
        </w:rPr>
        <w:t>Ron Walker Leadership Program</w:t>
      </w:r>
      <w:r w:rsidR="00AE5021" w:rsidRPr="007009A1">
        <w:rPr>
          <w:rFonts w:ascii="Times New Roman" w:hAnsi="Times New Roman" w:cs="Times New Roman"/>
          <w:b/>
          <w:bCs/>
          <w:color w:val="333333"/>
          <w:sz w:val="28"/>
          <w:szCs w:val="28"/>
        </w:rPr>
        <w:t xml:space="preserve"> </w:t>
      </w:r>
    </w:p>
    <w:p w14:paraId="2005FFD6" w14:textId="2A7BF2EB" w:rsidR="007A27F2" w:rsidRPr="007009A1" w:rsidRDefault="00B07676" w:rsidP="0051683C">
      <w:pPr>
        <w:spacing w:after="0"/>
        <w:jc w:val="center"/>
        <w:rPr>
          <w:rFonts w:ascii="Times New Roman" w:hAnsi="Times New Roman" w:cs="Times New Roman"/>
          <w:b/>
          <w:bCs/>
          <w:sz w:val="28"/>
          <w:szCs w:val="28"/>
          <w:lang w:val="es-PR"/>
        </w:rPr>
      </w:pPr>
      <w:r w:rsidRPr="007009A1">
        <w:rPr>
          <w:rFonts w:ascii="Times New Roman" w:hAnsi="Times New Roman" w:cs="Times New Roman"/>
          <w:b/>
          <w:bCs/>
          <w:sz w:val="28"/>
          <w:szCs w:val="28"/>
          <w:lang w:val="es-PR"/>
        </w:rPr>
        <w:t>Clemson</w:t>
      </w:r>
      <w:r w:rsidR="00AE5021" w:rsidRPr="007009A1">
        <w:rPr>
          <w:rFonts w:ascii="Times New Roman" w:hAnsi="Times New Roman" w:cs="Times New Roman"/>
          <w:b/>
          <w:bCs/>
          <w:sz w:val="28"/>
          <w:szCs w:val="28"/>
          <w:lang w:val="es-PR"/>
        </w:rPr>
        <w:t xml:space="preserve">, </w:t>
      </w:r>
      <w:r w:rsidR="001A2127" w:rsidRPr="007009A1">
        <w:rPr>
          <w:rFonts w:ascii="Times New Roman" w:hAnsi="Times New Roman" w:cs="Times New Roman"/>
          <w:b/>
          <w:bCs/>
          <w:sz w:val="28"/>
          <w:szCs w:val="28"/>
          <w:lang w:val="es-PR"/>
        </w:rPr>
        <w:t>SC</w:t>
      </w:r>
      <w:r w:rsidR="00032533" w:rsidRPr="007009A1">
        <w:rPr>
          <w:rFonts w:ascii="Times New Roman" w:hAnsi="Times New Roman" w:cs="Times New Roman"/>
          <w:b/>
          <w:bCs/>
          <w:sz w:val="28"/>
          <w:szCs w:val="28"/>
          <w:lang w:val="es-PR"/>
        </w:rPr>
        <w:t xml:space="preserve"> </w:t>
      </w:r>
    </w:p>
    <w:p w14:paraId="6B76AB47" w14:textId="6A892AA7" w:rsidR="00BB7A14" w:rsidRPr="007009A1" w:rsidRDefault="0001680C" w:rsidP="00F223BD">
      <w:pPr>
        <w:spacing w:after="0"/>
        <w:jc w:val="center"/>
        <w:rPr>
          <w:rFonts w:ascii="Times New Roman" w:hAnsi="Times New Roman" w:cs="Times New Roman"/>
          <w:b/>
          <w:bCs/>
          <w:sz w:val="28"/>
          <w:szCs w:val="28"/>
        </w:rPr>
      </w:pPr>
      <w:r w:rsidRPr="007009A1">
        <w:rPr>
          <w:rFonts w:ascii="Times New Roman" w:hAnsi="Times New Roman" w:cs="Times New Roman"/>
          <w:b/>
          <w:bCs/>
          <w:sz w:val="28"/>
          <w:szCs w:val="28"/>
        </w:rPr>
        <w:t xml:space="preserve">Dates: </w:t>
      </w:r>
      <w:r w:rsidR="007009A1" w:rsidRPr="007009A1">
        <w:rPr>
          <w:rFonts w:ascii="Times New Roman" w:hAnsi="Times New Roman" w:cs="Times New Roman"/>
          <w:b/>
          <w:bCs/>
          <w:sz w:val="28"/>
          <w:szCs w:val="28"/>
        </w:rPr>
        <w:t>October 2023</w:t>
      </w:r>
    </w:p>
    <w:p w14:paraId="50E4ACE4" w14:textId="77777777" w:rsidR="003A4134" w:rsidRDefault="003A4134" w:rsidP="00F223BD">
      <w:pPr>
        <w:spacing w:after="0"/>
        <w:jc w:val="center"/>
        <w:rPr>
          <w:rFonts w:ascii="Times New Roman" w:hAnsi="Times New Roman" w:cs="Times New Roman"/>
          <w:b/>
          <w:bCs/>
          <w:sz w:val="24"/>
          <w:szCs w:val="24"/>
        </w:rPr>
      </w:pPr>
    </w:p>
    <w:p w14:paraId="2F2AEA08" w14:textId="2A31BB21" w:rsidR="00AB21A6" w:rsidRPr="007009A1" w:rsidRDefault="00AB21A6" w:rsidP="00F223BD">
      <w:pPr>
        <w:spacing w:after="0"/>
        <w:jc w:val="center"/>
        <w:rPr>
          <w:rFonts w:asciiTheme="majorHAnsi" w:hAnsiTheme="majorHAnsi" w:cstheme="majorHAnsi"/>
          <w:b/>
          <w:bCs/>
          <w:sz w:val="28"/>
          <w:szCs w:val="28"/>
        </w:rPr>
      </w:pPr>
      <w:r w:rsidRPr="007009A1">
        <w:rPr>
          <w:rFonts w:asciiTheme="majorHAnsi" w:hAnsiTheme="majorHAnsi" w:cstheme="majorHAnsi"/>
          <w:b/>
          <w:bCs/>
          <w:sz w:val="28"/>
          <w:szCs w:val="28"/>
        </w:rPr>
        <w:t>Application</w:t>
      </w:r>
    </w:p>
    <w:p w14:paraId="23464658" w14:textId="440F625C" w:rsidR="00924FCD" w:rsidRPr="00C71B86" w:rsidRDefault="00924FCD" w:rsidP="00C71B86">
      <w:pPr>
        <w:spacing w:after="0" w:line="240" w:lineRule="auto"/>
        <w:jc w:val="both"/>
        <w:rPr>
          <w:rFonts w:asciiTheme="majorHAnsi" w:hAnsiTheme="majorHAnsi" w:cstheme="majorHAnsi"/>
          <w:b/>
          <w:color w:val="333333"/>
          <w:sz w:val="24"/>
          <w:szCs w:val="24"/>
        </w:rPr>
      </w:pPr>
      <w:r w:rsidRPr="00C71B86">
        <w:rPr>
          <w:rFonts w:asciiTheme="majorHAnsi" w:hAnsiTheme="majorHAnsi" w:cstheme="majorHAnsi"/>
          <w:b/>
          <w:color w:val="333333"/>
          <w:sz w:val="24"/>
          <w:szCs w:val="24"/>
        </w:rPr>
        <w:t xml:space="preserve">The opportunity: </w:t>
      </w:r>
      <w:r w:rsidRPr="00C71B86">
        <w:rPr>
          <w:rFonts w:asciiTheme="majorHAnsi" w:hAnsiTheme="majorHAnsi" w:cstheme="majorHAnsi"/>
          <w:color w:val="333333"/>
          <w:sz w:val="24"/>
          <w:szCs w:val="24"/>
        </w:rPr>
        <w:t>The Institute for Parks at Clemson University, announce an exciting opportunity for</w:t>
      </w:r>
      <w:r w:rsidR="00EC53BF" w:rsidRPr="00C71B86">
        <w:rPr>
          <w:rFonts w:asciiTheme="majorHAnsi" w:hAnsiTheme="majorHAnsi" w:cstheme="majorHAnsi"/>
          <w:color w:val="333333"/>
          <w:sz w:val="24"/>
          <w:szCs w:val="24"/>
        </w:rPr>
        <w:t xml:space="preserve"> Park and Recreation and Public Lands </w:t>
      </w:r>
      <w:r w:rsidR="00C71B86">
        <w:rPr>
          <w:rFonts w:asciiTheme="majorHAnsi" w:hAnsiTheme="majorHAnsi" w:cstheme="majorHAnsi"/>
          <w:color w:val="333333"/>
          <w:sz w:val="24"/>
          <w:szCs w:val="24"/>
        </w:rPr>
        <w:t xml:space="preserve">professionals.  </w:t>
      </w:r>
      <w:r w:rsidR="00C71B86" w:rsidRPr="00C71B86">
        <w:rPr>
          <w:rFonts w:asciiTheme="majorHAnsi" w:hAnsiTheme="majorHAnsi" w:cstheme="majorHAnsi"/>
          <w:color w:val="333333"/>
          <w:sz w:val="24"/>
          <w:szCs w:val="24"/>
        </w:rPr>
        <w:t xml:space="preserve">The Ron Walker Leadership Program engages participants in various formats to discuss, study, and examine leadership in the everchanging world of park </w:t>
      </w:r>
      <w:r w:rsidR="00C71B86">
        <w:rPr>
          <w:rFonts w:asciiTheme="majorHAnsi" w:hAnsiTheme="majorHAnsi" w:cstheme="majorHAnsi"/>
          <w:color w:val="333333"/>
          <w:sz w:val="24"/>
          <w:szCs w:val="24"/>
        </w:rPr>
        <w:t xml:space="preserve">and public lands </w:t>
      </w:r>
      <w:r w:rsidR="00C71B86" w:rsidRPr="00C71B86">
        <w:rPr>
          <w:rFonts w:asciiTheme="majorHAnsi" w:hAnsiTheme="majorHAnsi" w:cstheme="majorHAnsi"/>
          <w:color w:val="333333"/>
          <w:sz w:val="24"/>
          <w:szCs w:val="24"/>
        </w:rPr>
        <w:t>management. The program combines online preparatory study and experiential learning opportunities and concludes with a field-based seminar at Clemson University concurrent with the George B. Hartzog Awards and Lecture series each Fall.  This program consists of approximately 45 contact hours of study that can be taken for continuing education.</w:t>
      </w:r>
      <w:r w:rsidR="00C71B86">
        <w:rPr>
          <w:rFonts w:asciiTheme="majorHAnsi" w:hAnsiTheme="majorHAnsi" w:cstheme="majorHAnsi"/>
          <w:color w:val="333333"/>
          <w:sz w:val="24"/>
          <w:szCs w:val="24"/>
        </w:rPr>
        <w:t xml:space="preserve"> </w:t>
      </w:r>
      <w:r w:rsidR="00C71B86" w:rsidRPr="00C71B86">
        <w:rPr>
          <w:rFonts w:asciiTheme="majorHAnsi" w:hAnsiTheme="majorHAnsi" w:cstheme="majorHAnsi"/>
          <w:sz w:val="24"/>
          <w:szCs w:val="24"/>
        </w:rPr>
        <w:t xml:space="preserve">The program provides the perfect mix of field experiences at signature state parks in the region and the resources and beauty of the Clemson University campus. </w:t>
      </w:r>
    </w:p>
    <w:p w14:paraId="0803E544" w14:textId="77777777" w:rsidR="00BE0967" w:rsidRPr="00C71B86" w:rsidRDefault="00BE0967" w:rsidP="00C71B86">
      <w:pPr>
        <w:spacing w:after="0"/>
        <w:jc w:val="both"/>
        <w:rPr>
          <w:rFonts w:asciiTheme="majorHAnsi" w:hAnsiTheme="majorHAnsi" w:cstheme="majorHAnsi"/>
          <w:color w:val="333333"/>
          <w:sz w:val="24"/>
          <w:szCs w:val="24"/>
        </w:rPr>
      </w:pPr>
    </w:p>
    <w:p w14:paraId="3FC84B91" w14:textId="01EE43E1" w:rsidR="0001680C" w:rsidRPr="00C71B86" w:rsidRDefault="00AB21A6" w:rsidP="00C71B86">
      <w:pPr>
        <w:spacing w:after="0"/>
        <w:jc w:val="both"/>
        <w:rPr>
          <w:rFonts w:asciiTheme="majorHAnsi" w:hAnsiTheme="majorHAnsi" w:cstheme="majorHAnsi"/>
          <w:b/>
          <w:sz w:val="24"/>
          <w:szCs w:val="24"/>
        </w:rPr>
      </w:pPr>
      <w:r w:rsidRPr="00C71B86">
        <w:rPr>
          <w:rFonts w:asciiTheme="majorHAnsi" w:hAnsiTheme="majorHAnsi" w:cstheme="majorHAnsi"/>
          <w:b/>
          <w:color w:val="333333"/>
          <w:sz w:val="24"/>
          <w:szCs w:val="24"/>
          <w:u w:val="single"/>
        </w:rPr>
        <w:t>Application D</w:t>
      </w:r>
      <w:r w:rsidR="0001680C" w:rsidRPr="00C71B86">
        <w:rPr>
          <w:rFonts w:asciiTheme="majorHAnsi" w:hAnsiTheme="majorHAnsi" w:cstheme="majorHAnsi"/>
          <w:b/>
          <w:color w:val="333333"/>
          <w:sz w:val="24"/>
          <w:szCs w:val="24"/>
          <w:u w:val="single"/>
        </w:rPr>
        <w:t>eadline is</w:t>
      </w:r>
      <w:r w:rsidR="00987172" w:rsidRPr="00C71B86">
        <w:rPr>
          <w:rFonts w:asciiTheme="majorHAnsi" w:hAnsiTheme="majorHAnsi" w:cstheme="majorHAnsi"/>
          <w:b/>
          <w:color w:val="333333"/>
          <w:sz w:val="24"/>
          <w:szCs w:val="24"/>
          <w:u w:val="single"/>
        </w:rPr>
        <w:t xml:space="preserve"> Ma</w:t>
      </w:r>
      <w:r w:rsidR="00B07676" w:rsidRPr="00C71B86">
        <w:rPr>
          <w:rFonts w:asciiTheme="majorHAnsi" w:hAnsiTheme="majorHAnsi" w:cstheme="majorHAnsi"/>
          <w:b/>
          <w:color w:val="333333"/>
          <w:sz w:val="24"/>
          <w:szCs w:val="24"/>
          <w:u w:val="single"/>
        </w:rPr>
        <w:t>y 5</w:t>
      </w:r>
      <w:r w:rsidR="0001680C" w:rsidRPr="00C71B86">
        <w:rPr>
          <w:rFonts w:asciiTheme="majorHAnsi" w:hAnsiTheme="majorHAnsi" w:cstheme="majorHAnsi"/>
          <w:b/>
          <w:color w:val="333333"/>
          <w:sz w:val="24"/>
          <w:szCs w:val="24"/>
          <w:u w:val="single"/>
        </w:rPr>
        <w:t>,</w:t>
      </w:r>
      <w:r w:rsidR="00EF3C9D" w:rsidRPr="00C71B86">
        <w:rPr>
          <w:rFonts w:asciiTheme="majorHAnsi" w:hAnsiTheme="majorHAnsi" w:cstheme="majorHAnsi"/>
          <w:b/>
          <w:color w:val="333333"/>
          <w:sz w:val="24"/>
          <w:szCs w:val="24"/>
          <w:u w:val="single"/>
        </w:rPr>
        <w:t xml:space="preserve"> </w:t>
      </w:r>
      <w:r w:rsidR="00827D4B" w:rsidRPr="00C71B86">
        <w:rPr>
          <w:rFonts w:asciiTheme="majorHAnsi" w:hAnsiTheme="majorHAnsi" w:cstheme="majorHAnsi"/>
          <w:b/>
          <w:color w:val="333333"/>
          <w:sz w:val="24"/>
          <w:szCs w:val="24"/>
          <w:u w:val="single"/>
        </w:rPr>
        <w:t>20</w:t>
      </w:r>
      <w:r w:rsidR="00AE5021" w:rsidRPr="00C71B86">
        <w:rPr>
          <w:rFonts w:asciiTheme="majorHAnsi" w:hAnsiTheme="majorHAnsi" w:cstheme="majorHAnsi"/>
          <w:b/>
          <w:color w:val="333333"/>
          <w:sz w:val="24"/>
          <w:szCs w:val="24"/>
          <w:u w:val="single"/>
        </w:rPr>
        <w:t>2</w:t>
      </w:r>
      <w:r w:rsidR="001A2127" w:rsidRPr="00C71B86">
        <w:rPr>
          <w:rFonts w:asciiTheme="majorHAnsi" w:hAnsiTheme="majorHAnsi" w:cstheme="majorHAnsi"/>
          <w:b/>
          <w:color w:val="333333"/>
          <w:sz w:val="24"/>
          <w:szCs w:val="24"/>
          <w:u w:val="single"/>
        </w:rPr>
        <w:t>3</w:t>
      </w:r>
      <w:r w:rsidR="0001680C" w:rsidRPr="00C71B86">
        <w:rPr>
          <w:rFonts w:asciiTheme="majorHAnsi" w:hAnsiTheme="majorHAnsi" w:cstheme="majorHAnsi"/>
          <w:b/>
          <w:color w:val="333333"/>
          <w:sz w:val="24"/>
          <w:szCs w:val="24"/>
          <w:u w:val="single"/>
        </w:rPr>
        <w:t>.</w:t>
      </w:r>
      <w:r w:rsidRPr="00C71B86">
        <w:rPr>
          <w:rFonts w:asciiTheme="majorHAnsi" w:hAnsiTheme="majorHAnsi" w:cstheme="majorHAnsi"/>
          <w:b/>
          <w:color w:val="333333"/>
          <w:sz w:val="24"/>
          <w:szCs w:val="24"/>
          <w:u w:val="single"/>
        </w:rPr>
        <w:t xml:space="preserve"> Send Completed Application to </w:t>
      </w:r>
      <w:r w:rsidR="00B07676" w:rsidRPr="00C71B86">
        <w:rPr>
          <w:rFonts w:asciiTheme="majorHAnsi" w:hAnsiTheme="majorHAnsi" w:cstheme="majorHAnsi"/>
          <w:b/>
          <w:color w:val="333333"/>
          <w:sz w:val="24"/>
          <w:szCs w:val="24"/>
          <w:u w:val="single"/>
        </w:rPr>
        <w:t>Phil Gaines</w:t>
      </w:r>
      <w:r w:rsidRPr="00C71B86">
        <w:rPr>
          <w:rFonts w:asciiTheme="majorHAnsi" w:hAnsiTheme="majorHAnsi" w:cstheme="majorHAnsi"/>
          <w:b/>
          <w:color w:val="333333"/>
          <w:sz w:val="24"/>
          <w:szCs w:val="24"/>
          <w:u w:val="single"/>
        </w:rPr>
        <w:t xml:space="preserve"> at </w:t>
      </w:r>
      <w:hyperlink r:id="rId7" w:history="1">
        <w:r w:rsidR="00B07676" w:rsidRPr="00C71B86">
          <w:rPr>
            <w:rStyle w:val="Hyperlink"/>
            <w:rFonts w:asciiTheme="majorHAnsi" w:hAnsiTheme="majorHAnsi" w:cstheme="majorHAnsi"/>
            <w:b/>
            <w:sz w:val="24"/>
            <w:szCs w:val="24"/>
          </w:rPr>
          <w:t>spgaine@clemson.edu</w:t>
        </w:r>
      </w:hyperlink>
    </w:p>
    <w:p w14:paraId="1687EF40" w14:textId="77777777" w:rsidR="00B07676" w:rsidRPr="00C71B86" w:rsidRDefault="00B07676" w:rsidP="00C71B86">
      <w:pPr>
        <w:spacing w:after="0"/>
        <w:jc w:val="both"/>
        <w:rPr>
          <w:rFonts w:asciiTheme="majorHAnsi" w:hAnsiTheme="majorHAnsi" w:cstheme="majorHAnsi"/>
          <w:b/>
          <w:color w:val="333333"/>
          <w:sz w:val="24"/>
          <w:szCs w:val="24"/>
          <w:u w:val="single"/>
        </w:rPr>
      </w:pPr>
    </w:p>
    <w:p w14:paraId="73F213C8" w14:textId="28EDE601" w:rsidR="00AB21A6" w:rsidRPr="00C71B86" w:rsidRDefault="00AB21A6" w:rsidP="0001680C">
      <w:pPr>
        <w:spacing w:after="0"/>
        <w:rPr>
          <w:rFonts w:asciiTheme="majorHAnsi" w:hAnsiTheme="majorHAnsi" w:cstheme="majorHAnsi"/>
          <w:b/>
          <w:color w:val="333333"/>
          <w:sz w:val="24"/>
          <w:szCs w:val="24"/>
          <w:u w:val="single"/>
        </w:rPr>
      </w:pPr>
    </w:p>
    <w:p w14:paraId="48C2956A" w14:textId="24EE67B0"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First Name:</w:t>
      </w:r>
    </w:p>
    <w:p w14:paraId="2CE40960" w14:textId="690C9C02"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 xml:space="preserve">Last Name: </w:t>
      </w:r>
    </w:p>
    <w:p w14:paraId="4DA5722C" w14:textId="23C9E719"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 xml:space="preserve">Email Address: </w:t>
      </w:r>
    </w:p>
    <w:p w14:paraId="5F19E005" w14:textId="67E3CFBF"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Address (Street, City, State, Zip/Post code):</w:t>
      </w:r>
    </w:p>
    <w:p w14:paraId="3105EA27" w14:textId="0F4F14F6"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Country of Residence (if outside USA):</w:t>
      </w:r>
    </w:p>
    <w:p w14:paraId="26CA77FF" w14:textId="29D8893A"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Primary Telephone Number:</w:t>
      </w:r>
    </w:p>
    <w:p w14:paraId="2E25AEF2" w14:textId="4A81928E"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 xml:space="preserve">Name of </w:t>
      </w:r>
      <w:r w:rsidR="00B07676" w:rsidRPr="00C71B86">
        <w:rPr>
          <w:rFonts w:asciiTheme="majorHAnsi" w:hAnsiTheme="majorHAnsi" w:cstheme="majorHAnsi"/>
          <w:b/>
          <w:bCs/>
          <w:sz w:val="24"/>
          <w:szCs w:val="24"/>
        </w:rPr>
        <w:t>Agency/</w:t>
      </w:r>
      <w:r w:rsidRPr="00C71B86">
        <w:rPr>
          <w:rFonts w:asciiTheme="majorHAnsi" w:hAnsiTheme="majorHAnsi" w:cstheme="majorHAnsi"/>
          <w:b/>
          <w:bCs/>
          <w:sz w:val="24"/>
          <w:szCs w:val="24"/>
        </w:rPr>
        <w:t xml:space="preserve">Department where </w:t>
      </w:r>
      <w:r w:rsidR="00B07676" w:rsidRPr="00C71B86">
        <w:rPr>
          <w:rFonts w:asciiTheme="majorHAnsi" w:hAnsiTheme="majorHAnsi" w:cstheme="majorHAnsi"/>
          <w:b/>
          <w:bCs/>
          <w:sz w:val="24"/>
          <w:szCs w:val="24"/>
        </w:rPr>
        <w:t>you are currently employed</w:t>
      </w:r>
      <w:r w:rsidRPr="00C71B86">
        <w:rPr>
          <w:rFonts w:asciiTheme="majorHAnsi" w:hAnsiTheme="majorHAnsi" w:cstheme="majorHAnsi"/>
          <w:b/>
          <w:bCs/>
          <w:sz w:val="24"/>
          <w:szCs w:val="24"/>
        </w:rPr>
        <w:t>:</w:t>
      </w:r>
    </w:p>
    <w:p w14:paraId="5DAF0642" w14:textId="640D4A49" w:rsidR="00AB21A6" w:rsidRPr="00C71B86" w:rsidRDefault="00B07676" w:rsidP="00AB21A6">
      <w:pPr>
        <w:rPr>
          <w:rFonts w:asciiTheme="majorHAnsi" w:hAnsiTheme="majorHAnsi" w:cstheme="majorHAnsi"/>
          <w:b/>
          <w:bCs/>
          <w:sz w:val="24"/>
          <w:szCs w:val="24"/>
        </w:rPr>
      </w:pPr>
      <w:r w:rsidRPr="00C71B86">
        <w:rPr>
          <w:rFonts w:asciiTheme="majorHAnsi" w:hAnsiTheme="majorHAnsi" w:cstheme="majorHAnsi"/>
          <w:b/>
          <w:bCs/>
          <w:sz w:val="24"/>
          <w:szCs w:val="24"/>
        </w:rPr>
        <w:t>Title and brief job description</w:t>
      </w:r>
      <w:r w:rsidR="00AB21A6" w:rsidRPr="00C71B86">
        <w:rPr>
          <w:rFonts w:asciiTheme="majorHAnsi" w:hAnsiTheme="majorHAnsi" w:cstheme="majorHAnsi"/>
          <w:b/>
          <w:bCs/>
          <w:sz w:val="24"/>
          <w:szCs w:val="24"/>
        </w:rPr>
        <w:t>:</w:t>
      </w:r>
    </w:p>
    <w:p w14:paraId="530C8519" w14:textId="203EF844" w:rsidR="005A494C" w:rsidRDefault="005A494C" w:rsidP="00AB21A6">
      <w:pPr>
        <w:rPr>
          <w:rFonts w:asciiTheme="majorHAnsi" w:hAnsiTheme="majorHAnsi" w:cstheme="majorHAnsi"/>
          <w:b/>
          <w:bCs/>
          <w:sz w:val="24"/>
          <w:szCs w:val="24"/>
        </w:rPr>
      </w:pPr>
    </w:p>
    <w:p w14:paraId="2AC7027A" w14:textId="2FB6C306" w:rsidR="00485490" w:rsidRDefault="00485490" w:rsidP="00AB21A6">
      <w:pPr>
        <w:rPr>
          <w:rFonts w:asciiTheme="majorHAnsi" w:hAnsiTheme="majorHAnsi" w:cstheme="majorHAnsi"/>
          <w:b/>
          <w:bCs/>
          <w:sz w:val="24"/>
          <w:szCs w:val="24"/>
        </w:rPr>
      </w:pPr>
    </w:p>
    <w:p w14:paraId="11647DF5" w14:textId="5740E7BF" w:rsidR="00485490" w:rsidRDefault="00485490" w:rsidP="00AB21A6">
      <w:pPr>
        <w:rPr>
          <w:rFonts w:asciiTheme="majorHAnsi" w:hAnsiTheme="majorHAnsi" w:cstheme="majorHAnsi"/>
          <w:b/>
          <w:bCs/>
          <w:sz w:val="24"/>
          <w:szCs w:val="24"/>
        </w:rPr>
      </w:pPr>
    </w:p>
    <w:p w14:paraId="7007745F" w14:textId="69084AE8" w:rsidR="00485490" w:rsidRDefault="00485490" w:rsidP="00AB21A6">
      <w:pPr>
        <w:rPr>
          <w:rFonts w:asciiTheme="majorHAnsi" w:hAnsiTheme="majorHAnsi" w:cstheme="majorHAnsi"/>
          <w:b/>
          <w:bCs/>
          <w:sz w:val="24"/>
          <w:szCs w:val="24"/>
        </w:rPr>
      </w:pPr>
    </w:p>
    <w:p w14:paraId="7E2EA3C8" w14:textId="77777777" w:rsidR="00485490" w:rsidRPr="00C71B86" w:rsidRDefault="00485490" w:rsidP="00AB21A6">
      <w:pPr>
        <w:rPr>
          <w:rFonts w:asciiTheme="majorHAnsi" w:hAnsiTheme="majorHAnsi" w:cstheme="majorHAnsi"/>
          <w:b/>
          <w:bCs/>
          <w:sz w:val="24"/>
          <w:szCs w:val="24"/>
        </w:rPr>
      </w:pPr>
    </w:p>
    <w:p w14:paraId="5B192E66" w14:textId="3325474F" w:rsidR="00AB21A6" w:rsidRPr="00C71B86" w:rsidRDefault="00AB21A6" w:rsidP="00AB21A6">
      <w:pPr>
        <w:rPr>
          <w:rFonts w:asciiTheme="majorHAnsi" w:hAnsiTheme="majorHAnsi" w:cstheme="majorHAnsi"/>
          <w:sz w:val="24"/>
          <w:szCs w:val="24"/>
        </w:rPr>
      </w:pPr>
      <w:r w:rsidRPr="00C71B86">
        <w:rPr>
          <w:rFonts w:asciiTheme="majorHAnsi" w:hAnsiTheme="majorHAnsi" w:cstheme="majorHAnsi"/>
          <w:b/>
          <w:bCs/>
          <w:sz w:val="24"/>
          <w:szCs w:val="24"/>
        </w:rPr>
        <w:t xml:space="preserve">Applicants Statement: </w:t>
      </w:r>
      <w:r w:rsidR="00B07676" w:rsidRPr="00C71B86">
        <w:rPr>
          <w:rFonts w:asciiTheme="majorHAnsi" w:hAnsiTheme="majorHAnsi" w:cstheme="majorHAnsi"/>
          <w:sz w:val="24"/>
          <w:szCs w:val="24"/>
        </w:rPr>
        <w:t xml:space="preserve">Briefly </w:t>
      </w:r>
      <w:r w:rsidRPr="00C71B86">
        <w:rPr>
          <w:rFonts w:asciiTheme="majorHAnsi" w:hAnsiTheme="majorHAnsi" w:cstheme="majorHAnsi"/>
          <w:sz w:val="24"/>
          <w:szCs w:val="24"/>
        </w:rPr>
        <w:t xml:space="preserve">describe how this opportunity will help you to attain your career/professional goals. </w:t>
      </w:r>
    </w:p>
    <w:p w14:paraId="7015E82D" w14:textId="6348DB74" w:rsidR="00AB21A6" w:rsidRPr="00C71B86" w:rsidRDefault="00AB21A6" w:rsidP="00AB21A6">
      <w:pPr>
        <w:rPr>
          <w:rFonts w:asciiTheme="majorHAnsi" w:hAnsiTheme="majorHAnsi" w:cstheme="majorHAnsi"/>
          <w:sz w:val="24"/>
          <w:szCs w:val="24"/>
        </w:rPr>
      </w:pPr>
    </w:p>
    <w:p w14:paraId="7D17D2C5" w14:textId="36C6F822" w:rsidR="00AB21A6" w:rsidRPr="00C71B86" w:rsidRDefault="00AB21A6" w:rsidP="00AB21A6">
      <w:pPr>
        <w:rPr>
          <w:rFonts w:asciiTheme="majorHAnsi" w:hAnsiTheme="majorHAnsi" w:cstheme="majorHAnsi"/>
          <w:sz w:val="24"/>
          <w:szCs w:val="24"/>
        </w:rPr>
      </w:pPr>
    </w:p>
    <w:p w14:paraId="0A29EE79" w14:textId="05AE3B54" w:rsidR="00AB21A6" w:rsidRDefault="00AB21A6" w:rsidP="00AB21A6"/>
    <w:p w14:paraId="05BFCA75" w14:textId="29C6ACBE" w:rsidR="00AB21A6" w:rsidRDefault="00AB21A6" w:rsidP="00AB21A6"/>
    <w:p w14:paraId="45DDCC09" w14:textId="77777777" w:rsidR="00AB21A6" w:rsidRDefault="00AB21A6" w:rsidP="00AB21A6"/>
    <w:p w14:paraId="0ED9640C" w14:textId="44DFDEB3" w:rsidR="00AB21A6" w:rsidRDefault="00AB21A6" w:rsidP="00AB21A6"/>
    <w:p w14:paraId="2FFC946F" w14:textId="0FBA45E6" w:rsidR="00AE5021" w:rsidRPr="00911FD5" w:rsidRDefault="00AE5021" w:rsidP="00AE5021">
      <w:pPr>
        <w:rPr>
          <w:rFonts w:ascii="Times" w:hAnsi="Times"/>
          <w:b/>
          <w:bCs/>
          <w:iCs/>
          <w:sz w:val="20"/>
        </w:rPr>
      </w:pPr>
    </w:p>
    <w:sectPr w:rsidR="00AE5021" w:rsidRPr="00911FD5" w:rsidSect="0001680C">
      <w:headerReference w:type="default" r:id="rId8"/>
      <w:footerReference w:type="default" r:id="rId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52A0" w14:textId="77777777" w:rsidR="00B353C0" w:rsidRDefault="00B353C0" w:rsidP="0001680C">
      <w:pPr>
        <w:spacing w:after="0" w:line="240" w:lineRule="auto"/>
      </w:pPr>
      <w:r>
        <w:separator/>
      </w:r>
    </w:p>
  </w:endnote>
  <w:endnote w:type="continuationSeparator" w:id="0">
    <w:p w14:paraId="06ADC183" w14:textId="77777777" w:rsidR="00B353C0" w:rsidRDefault="00B353C0" w:rsidP="0001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rade Gothic LT Std Bold 2">
    <w:altName w:val="Courier New"/>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5DC6" w14:textId="77777777" w:rsidR="00B07676" w:rsidRDefault="00AE5021" w:rsidP="00AE5021">
    <w:pPr>
      <w:pStyle w:val="Department"/>
      <w:jc w:val="center"/>
      <w:rPr>
        <w:rFonts w:ascii="Goudy Old Style" w:hAnsi="Goudy Old Style"/>
        <w:b w:val="0"/>
        <w:spacing w:val="5"/>
        <w:sz w:val="20"/>
        <w:szCs w:val="20"/>
      </w:rPr>
    </w:pPr>
    <w:r>
      <w:rPr>
        <w:rFonts w:ascii="Goudy Old Style" w:hAnsi="Goudy Old Style"/>
        <w:b w:val="0"/>
        <w:spacing w:val="5"/>
        <w:sz w:val="20"/>
        <w:szCs w:val="20"/>
      </w:rPr>
      <w:t xml:space="preserve"> College of Behavioral, Social, and Health Sciences</w:t>
    </w:r>
  </w:p>
  <w:p w14:paraId="2C9C8DBF" w14:textId="1FDC35D0" w:rsidR="00AE5021" w:rsidRDefault="00B07676" w:rsidP="00AE5021">
    <w:pPr>
      <w:pStyle w:val="Department"/>
      <w:jc w:val="center"/>
      <w:rPr>
        <w:rFonts w:ascii="Goudy Old Style" w:hAnsi="Goudy Old Style"/>
        <w:b w:val="0"/>
        <w:spacing w:val="5"/>
        <w:sz w:val="20"/>
        <w:szCs w:val="20"/>
      </w:rPr>
    </w:pPr>
    <w:r>
      <w:rPr>
        <w:rFonts w:ascii="Goudy Old Style" w:hAnsi="Goudy Old Style"/>
        <w:b w:val="0"/>
        <w:spacing w:val="5"/>
        <w:sz w:val="20"/>
        <w:szCs w:val="20"/>
      </w:rPr>
      <w:t>Department of Parks Recreation and Tourism Management</w:t>
    </w:r>
    <w:r w:rsidR="00AE5021">
      <w:rPr>
        <w:rFonts w:ascii="Goudy Old Style" w:hAnsi="Goudy Old Style"/>
        <w:b w:val="0"/>
        <w:spacing w:val="5"/>
        <w:sz w:val="20"/>
        <w:szCs w:val="20"/>
      </w:rPr>
      <w:t xml:space="preserve"> </w:t>
    </w:r>
  </w:p>
  <w:p w14:paraId="6D03C50E" w14:textId="23A27D51" w:rsidR="00AE5021" w:rsidRPr="00A21C43" w:rsidRDefault="00F223BD" w:rsidP="00B07676">
    <w:pPr>
      <w:pStyle w:val="Department"/>
      <w:tabs>
        <w:tab w:val="left" w:pos="786"/>
        <w:tab w:val="center" w:pos="4968"/>
      </w:tabs>
      <w:rPr>
        <w:rFonts w:ascii="Goudy Old Style" w:hAnsi="Goudy Old Style"/>
        <w:b w:val="0"/>
        <w:sz w:val="18"/>
        <w:szCs w:val="18"/>
      </w:rPr>
    </w:pPr>
    <w:r>
      <w:rPr>
        <w:rFonts w:ascii="Goudy Old Style" w:hAnsi="Goudy Old Style"/>
        <w:b w:val="0"/>
        <w:spacing w:val="5"/>
        <w:sz w:val="20"/>
        <w:szCs w:val="20"/>
      </w:rPr>
      <w:tab/>
    </w:r>
    <w:r>
      <w:rPr>
        <w:rFonts w:ascii="Goudy Old Style" w:hAnsi="Goudy Old Style"/>
        <w:b w:val="0"/>
        <w:spacing w:val="5"/>
        <w:sz w:val="20"/>
        <w:szCs w:val="20"/>
      </w:rPr>
      <w:tab/>
    </w:r>
    <w:r w:rsidR="00AE5021" w:rsidRPr="00A21C43">
      <w:rPr>
        <w:rFonts w:ascii="Goudy Old Style" w:hAnsi="Goudy Old Style"/>
        <w:b w:val="0"/>
        <w:sz w:val="18"/>
        <w:szCs w:val="18"/>
      </w:rPr>
      <w:t>Clemson</w:t>
    </w:r>
    <w:r w:rsidR="00AE5021">
      <w:rPr>
        <w:rFonts w:ascii="Goudy Old Style" w:hAnsi="Goudy Old Style"/>
        <w:b w:val="0"/>
        <w:sz w:val="18"/>
        <w:szCs w:val="18"/>
      </w:rPr>
      <w:t xml:space="preserve"> University</w:t>
    </w:r>
  </w:p>
  <w:p w14:paraId="44AB8AF8" w14:textId="2289FADD" w:rsidR="00AE5021" w:rsidRPr="00A21C43" w:rsidRDefault="00AE5021" w:rsidP="00AE5021">
    <w:pPr>
      <w:pStyle w:val="Department"/>
      <w:jc w:val="center"/>
      <w:rPr>
        <w:rFonts w:ascii="Goudy Old Style" w:hAnsi="Goudy Old Style"/>
        <w:b w:val="0"/>
        <w:sz w:val="18"/>
        <w:szCs w:val="18"/>
      </w:rPr>
    </w:pPr>
    <w:r>
      <w:rPr>
        <w:rFonts w:ascii="Goudy Old Style" w:hAnsi="Goudy Old Style"/>
        <w:b w:val="0"/>
        <w:sz w:val="18"/>
        <w:szCs w:val="18"/>
      </w:rPr>
      <w:t>P (8</w:t>
    </w:r>
    <w:r w:rsidR="00B07676">
      <w:rPr>
        <w:rFonts w:ascii="Goudy Old Style" w:hAnsi="Goudy Old Style"/>
        <w:b w:val="0"/>
        <w:sz w:val="18"/>
        <w:szCs w:val="18"/>
      </w:rPr>
      <w:t>03</w:t>
    </w:r>
    <w:r>
      <w:rPr>
        <w:rFonts w:ascii="Goudy Old Style" w:hAnsi="Goudy Old Style"/>
        <w:b w:val="0"/>
        <w:sz w:val="18"/>
        <w:szCs w:val="18"/>
      </w:rPr>
      <w:t xml:space="preserve">) </w:t>
    </w:r>
    <w:r w:rsidR="00B07676">
      <w:rPr>
        <w:rFonts w:ascii="Goudy Old Style" w:hAnsi="Goudy Old Style"/>
        <w:b w:val="0"/>
        <w:sz w:val="18"/>
        <w:szCs w:val="18"/>
      </w:rPr>
      <w:t>608-4179</w:t>
    </w:r>
    <w:r>
      <w:rPr>
        <w:rFonts w:ascii="Goudy Old Style" w:hAnsi="Goudy Old Style"/>
        <w:b w:val="0"/>
        <w:sz w:val="18"/>
        <w:szCs w:val="18"/>
      </w:rPr>
      <w:t xml:space="preserve">; email: </w:t>
    </w:r>
    <w:r w:rsidR="00B07676">
      <w:rPr>
        <w:rFonts w:ascii="Goudy Old Style" w:hAnsi="Goudy Old Style"/>
        <w:b w:val="0"/>
        <w:sz w:val="18"/>
        <w:szCs w:val="18"/>
      </w:rPr>
      <w:t>spgaine@clemson.edu</w:t>
    </w:r>
  </w:p>
  <w:p w14:paraId="01FAB12C" w14:textId="4190DE38" w:rsidR="00970AC7" w:rsidRPr="00AE5021" w:rsidRDefault="00AE5021" w:rsidP="00AE5021">
    <w:pPr>
      <w:pStyle w:val="Department"/>
      <w:jc w:val="center"/>
      <w:rPr>
        <w:rFonts w:ascii="Goudy Old Style" w:hAnsi="Goudy Old Style"/>
        <w:b w:val="0"/>
        <w:sz w:val="18"/>
        <w:szCs w:val="18"/>
      </w:rPr>
    </w:pPr>
    <w:r>
      <w:rPr>
        <w:rFonts w:ascii="Goudy Old Style" w:hAnsi="Goudy Old Style"/>
        <w:b w:val="0"/>
        <w:sz w:val="18"/>
        <w:szCs w:val="18"/>
      </w:rPr>
      <w:t xml:space="preserve">Website: </w:t>
    </w:r>
    <w:r w:rsidR="00B07676" w:rsidRPr="00B07676">
      <w:rPr>
        <w:rFonts w:ascii="Goudy Old Style" w:hAnsi="Goudy Old Style"/>
        <w:b w:val="0"/>
        <w:sz w:val="18"/>
        <w:szCs w:val="18"/>
      </w:rPr>
      <w:t>https://www.clemson.edu/centers-institutes/parks/leadership-training/walker.html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6210" w14:textId="77777777" w:rsidR="00B353C0" w:rsidRDefault="00B353C0" w:rsidP="0001680C">
      <w:pPr>
        <w:spacing w:after="0" w:line="240" w:lineRule="auto"/>
      </w:pPr>
      <w:r>
        <w:separator/>
      </w:r>
    </w:p>
  </w:footnote>
  <w:footnote w:type="continuationSeparator" w:id="0">
    <w:p w14:paraId="2E075855" w14:textId="77777777" w:rsidR="00B353C0" w:rsidRDefault="00B353C0" w:rsidP="00016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EE5F" w14:textId="07DFEA9B" w:rsidR="00AE5021" w:rsidRDefault="00AE5021">
    <w:pPr>
      <w:pStyle w:val="Header"/>
    </w:pPr>
    <w:r>
      <w:rPr>
        <w:noProof/>
      </w:rPr>
      <w:drawing>
        <wp:anchor distT="0" distB="0" distL="114300" distR="114300" simplePos="0" relativeHeight="251659264" behindDoc="0" locked="0" layoutInCell="1" allowOverlap="1" wp14:anchorId="0854FF75" wp14:editId="7F84B9A3">
          <wp:simplePos x="0" y="0"/>
          <wp:positionH relativeFrom="column">
            <wp:posOffset>2431415</wp:posOffset>
          </wp:positionH>
          <wp:positionV relativeFrom="paragraph">
            <wp:posOffset>-289026</wp:posOffset>
          </wp:positionV>
          <wp:extent cx="1509395" cy="384175"/>
          <wp:effectExtent l="0" t="0" r="1905"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9395" cy="384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2DCB"/>
    <w:multiLevelType w:val="hybridMultilevel"/>
    <w:tmpl w:val="124A1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FD25A3"/>
    <w:multiLevelType w:val="hybridMultilevel"/>
    <w:tmpl w:val="20329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B12FAC"/>
    <w:multiLevelType w:val="multilevel"/>
    <w:tmpl w:val="425A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4920747">
    <w:abstractNumId w:val="2"/>
  </w:num>
  <w:num w:numId="2" w16cid:durableId="1609005493">
    <w:abstractNumId w:val="1"/>
  </w:num>
  <w:num w:numId="3" w16cid:durableId="174137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98"/>
    <w:rsid w:val="0001680C"/>
    <w:rsid w:val="00032533"/>
    <w:rsid w:val="000360D3"/>
    <w:rsid w:val="0008599A"/>
    <w:rsid w:val="000A4243"/>
    <w:rsid w:val="000B6129"/>
    <w:rsid w:val="000B6925"/>
    <w:rsid w:val="000C7E70"/>
    <w:rsid w:val="00146DC3"/>
    <w:rsid w:val="001478D1"/>
    <w:rsid w:val="00164296"/>
    <w:rsid w:val="00164B07"/>
    <w:rsid w:val="001828A2"/>
    <w:rsid w:val="001A2127"/>
    <w:rsid w:val="002157FD"/>
    <w:rsid w:val="00264EE8"/>
    <w:rsid w:val="00282FE1"/>
    <w:rsid w:val="002D1F42"/>
    <w:rsid w:val="002F7427"/>
    <w:rsid w:val="00346A2D"/>
    <w:rsid w:val="00357031"/>
    <w:rsid w:val="00375A16"/>
    <w:rsid w:val="00375F15"/>
    <w:rsid w:val="00381AC9"/>
    <w:rsid w:val="003A1342"/>
    <w:rsid w:val="003A4134"/>
    <w:rsid w:val="003A5F36"/>
    <w:rsid w:val="003D5E05"/>
    <w:rsid w:val="003E2A13"/>
    <w:rsid w:val="003F51EE"/>
    <w:rsid w:val="00447F14"/>
    <w:rsid w:val="004644C8"/>
    <w:rsid w:val="00470823"/>
    <w:rsid w:val="0048496B"/>
    <w:rsid w:val="00485490"/>
    <w:rsid w:val="00496BE7"/>
    <w:rsid w:val="004A54C5"/>
    <w:rsid w:val="004B36F4"/>
    <w:rsid w:val="0051683C"/>
    <w:rsid w:val="0052191F"/>
    <w:rsid w:val="005351E1"/>
    <w:rsid w:val="00560F23"/>
    <w:rsid w:val="0058022D"/>
    <w:rsid w:val="005A494C"/>
    <w:rsid w:val="005B2200"/>
    <w:rsid w:val="005C76D7"/>
    <w:rsid w:val="00677E39"/>
    <w:rsid w:val="007009A1"/>
    <w:rsid w:val="007238D0"/>
    <w:rsid w:val="007445C8"/>
    <w:rsid w:val="00747700"/>
    <w:rsid w:val="00760DCC"/>
    <w:rsid w:val="00776C40"/>
    <w:rsid w:val="00781AD7"/>
    <w:rsid w:val="0078354C"/>
    <w:rsid w:val="00786E1F"/>
    <w:rsid w:val="007911D8"/>
    <w:rsid w:val="007A0498"/>
    <w:rsid w:val="007A27F2"/>
    <w:rsid w:val="007C56CD"/>
    <w:rsid w:val="00827D4B"/>
    <w:rsid w:val="00876ED5"/>
    <w:rsid w:val="008B0431"/>
    <w:rsid w:val="008C7873"/>
    <w:rsid w:val="009208BF"/>
    <w:rsid w:val="00924FCD"/>
    <w:rsid w:val="0093360F"/>
    <w:rsid w:val="00945C0C"/>
    <w:rsid w:val="00953DE4"/>
    <w:rsid w:val="00970AC7"/>
    <w:rsid w:val="00987172"/>
    <w:rsid w:val="00987EDB"/>
    <w:rsid w:val="009A0B82"/>
    <w:rsid w:val="009E5905"/>
    <w:rsid w:val="00A02BCB"/>
    <w:rsid w:val="00A36B98"/>
    <w:rsid w:val="00A43A60"/>
    <w:rsid w:val="00A810C2"/>
    <w:rsid w:val="00AB21A6"/>
    <w:rsid w:val="00AE5021"/>
    <w:rsid w:val="00AF3715"/>
    <w:rsid w:val="00AF5A23"/>
    <w:rsid w:val="00B07676"/>
    <w:rsid w:val="00B218C1"/>
    <w:rsid w:val="00B23510"/>
    <w:rsid w:val="00B353C0"/>
    <w:rsid w:val="00B64EF6"/>
    <w:rsid w:val="00B93C3E"/>
    <w:rsid w:val="00BA22E7"/>
    <w:rsid w:val="00BB7A14"/>
    <w:rsid w:val="00BE0967"/>
    <w:rsid w:val="00C0547D"/>
    <w:rsid w:val="00C216FB"/>
    <w:rsid w:val="00C348CC"/>
    <w:rsid w:val="00C42E70"/>
    <w:rsid w:val="00C54F73"/>
    <w:rsid w:val="00C71B86"/>
    <w:rsid w:val="00C72480"/>
    <w:rsid w:val="00CA45F9"/>
    <w:rsid w:val="00CB1A38"/>
    <w:rsid w:val="00D179B5"/>
    <w:rsid w:val="00D45F65"/>
    <w:rsid w:val="00D67061"/>
    <w:rsid w:val="00D726C5"/>
    <w:rsid w:val="00D9009D"/>
    <w:rsid w:val="00DC7134"/>
    <w:rsid w:val="00E23349"/>
    <w:rsid w:val="00EC53BF"/>
    <w:rsid w:val="00EE20E8"/>
    <w:rsid w:val="00EF3C9D"/>
    <w:rsid w:val="00F223BD"/>
    <w:rsid w:val="00F36DD3"/>
    <w:rsid w:val="00F400BC"/>
    <w:rsid w:val="00F51F62"/>
    <w:rsid w:val="00F71791"/>
    <w:rsid w:val="00F9031A"/>
    <w:rsid w:val="00FA3085"/>
    <w:rsid w:val="00FD7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837EE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049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51E1"/>
  </w:style>
  <w:style w:type="character" w:styleId="Hyperlink">
    <w:name w:val="Hyperlink"/>
    <w:basedOn w:val="DefaultParagraphFont"/>
    <w:uiPriority w:val="99"/>
    <w:unhideWhenUsed/>
    <w:rsid w:val="005351E1"/>
    <w:rPr>
      <w:color w:val="0000FF"/>
      <w:u w:val="single"/>
    </w:rPr>
  </w:style>
  <w:style w:type="paragraph" w:styleId="NormalWeb">
    <w:name w:val="Normal (Web)"/>
    <w:basedOn w:val="Normal"/>
    <w:uiPriority w:val="99"/>
    <w:semiHidden/>
    <w:unhideWhenUsed/>
    <w:rsid w:val="005351E1"/>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F400BC"/>
    <w:pPr>
      <w:ind w:left="720"/>
      <w:contextualSpacing/>
    </w:pPr>
  </w:style>
  <w:style w:type="paragraph" w:styleId="BalloonText">
    <w:name w:val="Balloon Text"/>
    <w:basedOn w:val="Normal"/>
    <w:link w:val="BalloonTextChar"/>
    <w:uiPriority w:val="99"/>
    <w:semiHidden/>
    <w:unhideWhenUsed/>
    <w:rsid w:val="007A27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7F2"/>
    <w:rPr>
      <w:rFonts w:ascii="Lucida Grande" w:eastAsiaTheme="minorHAnsi" w:hAnsi="Lucida Grande" w:cs="Lucida Grande"/>
      <w:sz w:val="18"/>
      <w:szCs w:val="18"/>
    </w:rPr>
  </w:style>
  <w:style w:type="paragraph" w:styleId="Header">
    <w:name w:val="header"/>
    <w:basedOn w:val="Normal"/>
    <w:link w:val="HeaderChar"/>
    <w:uiPriority w:val="99"/>
    <w:unhideWhenUsed/>
    <w:rsid w:val="000168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680C"/>
    <w:rPr>
      <w:rFonts w:eastAsiaTheme="minorHAnsi"/>
      <w:sz w:val="22"/>
      <w:szCs w:val="22"/>
    </w:rPr>
  </w:style>
  <w:style w:type="paragraph" w:styleId="Footer">
    <w:name w:val="footer"/>
    <w:basedOn w:val="Normal"/>
    <w:link w:val="FooterChar"/>
    <w:uiPriority w:val="99"/>
    <w:unhideWhenUsed/>
    <w:rsid w:val="000168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680C"/>
    <w:rPr>
      <w:rFonts w:eastAsiaTheme="minorHAnsi"/>
      <w:sz w:val="22"/>
      <w:szCs w:val="22"/>
    </w:rPr>
  </w:style>
  <w:style w:type="character" w:styleId="CommentReference">
    <w:name w:val="annotation reference"/>
    <w:basedOn w:val="DefaultParagraphFont"/>
    <w:uiPriority w:val="99"/>
    <w:semiHidden/>
    <w:unhideWhenUsed/>
    <w:rsid w:val="00032533"/>
    <w:rPr>
      <w:sz w:val="18"/>
      <w:szCs w:val="18"/>
    </w:rPr>
  </w:style>
  <w:style w:type="paragraph" w:styleId="CommentText">
    <w:name w:val="annotation text"/>
    <w:basedOn w:val="Normal"/>
    <w:link w:val="CommentTextChar"/>
    <w:uiPriority w:val="99"/>
    <w:semiHidden/>
    <w:unhideWhenUsed/>
    <w:rsid w:val="00032533"/>
    <w:pPr>
      <w:spacing w:line="240" w:lineRule="auto"/>
    </w:pPr>
    <w:rPr>
      <w:sz w:val="24"/>
      <w:szCs w:val="24"/>
    </w:rPr>
  </w:style>
  <w:style w:type="character" w:customStyle="1" w:styleId="CommentTextChar">
    <w:name w:val="Comment Text Char"/>
    <w:basedOn w:val="DefaultParagraphFont"/>
    <w:link w:val="CommentText"/>
    <w:uiPriority w:val="99"/>
    <w:semiHidden/>
    <w:rsid w:val="00032533"/>
    <w:rPr>
      <w:rFonts w:eastAsiaTheme="minorHAnsi"/>
    </w:rPr>
  </w:style>
  <w:style w:type="paragraph" w:styleId="CommentSubject">
    <w:name w:val="annotation subject"/>
    <w:basedOn w:val="CommentText"/>
    <w:next w:val="CommentText"/>
    <w:link w:val="CommentSubjectChar"/>
    <w:uiPriority w:val="99"/>
    <w:semiHidden/>
    <w:unhideWhenUsed/>
    <w:rsid w:val="00032533"/>
    <w:rPr>
      <w:b/>
      <w:bCs/>
      <w:sz w:val="20"/>
      <w:szCs w:val="20"/>
    </w:rPr>
  </w:style>
  <w:style w:type="character" w:customStyle="1" w:styleId="CommentSubjectChar">
    <w:name w:val="Comment Subject Char"/>
    <w:basedOn w:val="CommentTextChar"/>
    <w:link w:val="CommentSubject"/>
    <w:uiPriority w:val="99"/>
    <w:semiHidden/>
    <w:rsid w:val="00032533"/>
    <w:rPr>
      <w:rFonts w:eastAsiaTheme="minorHAnsi"/>
      <w:b/>
      <w:bCs/>
      <w:sz w:val="20"/>
      <w:szCs w:val="20"/>
    </w:rPr>
  </w:style>
  <w:style w:type="character" w:styleId="FollowedHyperlink">
    <w:name w:val="FollowedHyperlink"/>
    <w:basedOn w:val="DefaultParagraphFont"/>
    <w:uiPriority w:val="99"/>
    <w:semiHidden/>
    <w:unhideWhenUsed/>
    <w:rsid w:val="004B36F4"/>
    <w:rPr>
      <w:color w:val="800080" w:themeColor="followedHyperlink"/>
      <w:u w:val="single"/>
    </w:rPr>
  </w:style>
  <w:style w:type="paragraph" w:customStyle="1" w:styleId="Department">
    <w:name w:val="Department"/>
    <w:basedOn w:val="Normal"/>
    <w:qFormat/>
    <w:rsid w:val="00AE5021"/>
    <w:pPr>
      <w:spacing w:after="0" w:line="240" w:lineRule="auto"/>
    </w:pPr>
    <w:rPr>
      <w:rFonts w:ascii="Trade Gothic LT Std Bold 2" w:eastAsia="Cambria" w:hAnsi="Trade Gothic LT Std Bold 2" w:cs="Times New Roman"/>
      <w:b/>
      <w:color w:val="3B00A4"/>
      <w:sz w:val="16"/>
      <w:szCs w:val="24"/>
    </w:rPr>
  </w:style>
  <w:style w:type="paragraph" w:styleId="Revision">
    <w:name w:val="Revision"/>
    <w:hidden/>
    <w:uiPriority w:val="99"/>
    <w:semiHidden/>
    <w:rsid w:val="00C348CC"/>
    <w:rPr>
      <w:rFonts w:eastAsiaTheme="minorHAnsi"/>
      <w:sz w:val="22"/>
      <w:szCs w:val="22"/>
    </w:rPr>
  </w:style>
  <w:style w:type="character" w:styleId="UnresolvedMention">
    <w:name w:val="Unresolved Mention"/>
    <w:basedOn w:val="DefaultParagraphFont"/>
    <w:uiPriority w:val="99"/>
    <w:rsid w:val="00AB2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9325">
      <w:bodyDiv w:val="1"/>
      <w:marLeft w:val="0"/>
      <w:marRight w:val="0"/>
      <w:marTop w:val="0"/>
      <w:marBottom w:val="0"/>
      <w:divBdr>
        <w:top w:val="none" w:sz="0" w:space="0" w:color="auto"/>
        <w:left w:val="none" w:sz="0" w:space="0" w:color="auto"/>
        <w:bottom w:val="none" w:sz="0" w:space="0" w:color="auto"/>
        <w:right w:val="none" w:sz="0" w:space="0" w:color="auto"/>
      </w:divBdr>
    </w:div>
    <w:div w:id="62871848">
      <w:bodyDiv w:val="1"/>
      <w:marLeft w:val="0"/>
      <w:marRight w:val="0"/>
      <w:marTop w:val="0"/>
      <w:marBottom w:val="0"/>
      <w:divBdr>
        <w:top w:val="none" w:sz="0" w:space="0" w:color="auto"/>
        <w:left w:val="none" w:sz="0" w:space="0" w:color="auto"/>
        <w:bottom w:val="none" w:sz="0" w:space="0" w:color="auto"/>
        <w:right w:val="none" w:sz="0" w:space="0" w:color="auto"/>
      </w:divBdr>
    </w:div>
    <w:div w:id="63646759">
      <w:bodyDiv w:val="1"/>
      <w:marLeft w:val="0"/>
      <w:marRight w:val="0"/>
      <w:marTop w:val="0"/>
      <w:marBottom w:val="0"/>
      <w:divBdr>
        <w:top w:val="none" w:sz="0" w:space="0" w:color="auto"/>
        <w:left w:val="none" w:sz="0" w:space="0" w:color="auto"/>
        <w:bottom w:val="none" w:sz="0" w:space="0" w:color="auto"/>
        <w:right w:val="none" w:sz="0" w:space="0" w:color="auto"/>
      </w:divBdr>
    </w:div>
    <w:div w:id="845171113">
      <w:bodyDiv w:val="1"/>
      <w:marLeft w:val="0"/>
      <w:marRight w:val="0"/>
      <w:marTop w:val="0"/>
      <w:marBottom w:val="0"/>
      <w:divBdr>
        <w:top w:val="none" w:sz="0" w:space="0" w:color="auto"/>
        <w:left w:val="none" w:sz="0" w:space="0" w:color="auto"/>
        <w:bottom w:val="none" w:sz="0" w:space="0" w:color="auto"/>
        <w:right w:val="none" w:sz="0" w:space="0" w:color="auto"/>
      </w:divBdr>
    </w:div>
    <w:div w:id="885487261">
      <w:bodyDiv w:val="1"/>
      <w:marLeft w:val="0"/>
      <w:marRight w:val="0"/>
      <w:marTop w:val="0"/>
      <w:marBottom w:val="0"/>
      <w:divBdr>
        <w:top w:val="none" w:sz="0" w:space="0" w:color="auto"/>
        <w:left w:val="none" w:sz="0" w:space="0" w:color="auto"/>
        <w:bottom w:val="none" w:sz="0" w:space="0" w:color="auto"/>
        <w:right w:val="none" w:sz="0" w:space="0" w:color="auto"/>
      </w:divBdr>
    </w:div>
    <w:div w:id="986667871">
      <w:bodyDiv w:val="1"/>
      <w:marLeft w:val="0"/>
      <w:marRight w:val="0"/>
      <w:marTop w:val="0"/>
      <w:marBottom w:val="0"/>
      <w:divBdr>
        <w:top w:val="none" w:sz="0" w:space="0" w:color="auto"/>
        <w:left w:val="none" w:sz="0" w:space="0" w:color="auto"/>
        <w:bottom w:val="none" w:sz="0" w:space="0" w:color="auto"/>
        <w:right w:val="none" w:sz="0" w:space="0" w:color="auto"/>
      </w:divBdr>
    </w:div>
    <w:div w:id="1262028184">
      <w:bodyDiv w:val="1"/>
      <w:marLeft w:val="0"/>
      <w:marRight w:val="0"/>
      <w:marTop w:val="0"/>
      <w:marBottom w:val="0"/>
      <w:divBdr>
        <w:top w:val="none" w:sz="0" w:space="0" w:color="auto"/>
        <w:left w:val="none" w:sz="0" w:space="0" w:color="auto"/>
        <w:bottom w:val="none" w:sz="0" w:space="0" w:color="auto"/>
        <w:right w:val="none" w:sz="0" w:space="0" w:color="auto"/>
      </w:divBdr>
    </w:div>
    <w:div w:id="1552232051">
      <w:bodyDiv w:val="1"/>
      <w:marLeft w:val="0"/>
      <w:marRight w:val="0"/>
      <w:marTop w:val="0"/>
      <w:marBottom w:val="0"/>
      <w:divBdr>
        <w:top w:val="none" w:sz="0" w:space="0" w:color="auto"/>
        <w:left w:val="none" w:sz="0" w:space="0" w:color="auto"/>
        <w:bottom w:val="none" w:sz="0" w:space="0" w:color="auto"/>
        <w:right w:val="none" w:sz="0" w:space="0" w:color="auto"/>
      </w:divBdr>
    </w:div>
    <w:div w:id="1686128937">
      <w:bodyDiv w:val="1"/>
      <w:marLeft w:val="0"/>
      <w:marRight w:val="0"/>
      <w:marTop w:val="0"/>
      <w:marBottom w:val="0"/>
      <w:divBdr>
        <w:top w:val="none" w:sz="0" w:space="0" w:color="auto"/>
        <w:left w:val="none" w:sz="0" w:space="0" w:color="auto"/>
        <w:bottom w:val="none" w:sz="0" w:space="0" w:color="auto"/>
        <w:right w:val="none" w:sz="0" w:space="0" w:color="auto"/>
      </w:divBdr>
    </w:div>
    <w:div w:id="1697735830">
      <w:bodyDiv w:val="1"/>
      <w:marLeft w:val="0"/>
      <w:marRight w:val="0"/>
      <w:marTop w:val="0"/>
      <w:marBottom w:val="0"/>
      <w:divBdr>
        <w:top w:val="none" w:sz="0" w:space="0" w:color="auto"/>
        <w:left w:val="none" w:sz="0" w:space="0" w:color="auto"/>
        <w:bottom w:val="none" w:sz="0" w:space="0" w:color="auto"/>
        <w:right w:val="none" w:sz="0" w:space="0" w:color="auto"/>
      </w:divBdr>
    </w:div>
    <w:div w:id="1760757584">
      <w:bodyDiv w:val="1"/>
      <w:marLeft w:val="0"/>
      <w:marRight w:val="0"/>
      <w:marTop w:val="0"/>
      <w:marBottom w:val="0"/>
      <w:divBdr>
        <w:top w:val="none" w:sz="0" w:space="0" w:color="auto"/>
        <w:left w:val="none" w:sz="0" w:space="0" w:color="auto"/>
        <w:bottom w:val="none" w:sz="0" w:space="0" w:color="auto"/>
        <w:right w:val="none" w:sz="0" w:space="0" w:color="auto"/>
      </w:divBdr>
    </w:div>
    <w:div w:id="1765416786">
      <w:bodyDiv w:val="1"/>
      <w:marLeft w:val="0"/>
      <w:marRight w:val="0"/>
      <w:marTop w:val="0"/>
      <w:marBottom w:val="0"/>
      <w:divBdr>
        <w:top w:val="none" w:sz="0" w:space="0" w:color="auto"/>
        <w:left w:val="none" w:sz="0" w:space="0" w:color="auto"/>
        <w:bottom w:val="none" w:sz="0" w:space="0" w:color="auto"/>
        <w:right w:val="none" w:sz="0" w:space="0" w:color="auto"/>
      </w:divBdr>
    </w:div>
    <w:div w:id="2029483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gaine@clem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Leonard Sharp</dc:creator>
  <cp:keywords/>
  <dc:description/>
  <cp:lastModifiedBy>Robert Baxter Powell</cp:lastModifiedBy>
  <cp:revision>5</cp:revision>
  <dcterms:created xsi:type="dcterms:W3CDTF">2023-01-30T19:15:00Z</dcterms:created>
  <dcterms:modified xsi:type="dcterms:W3CDTF">2023-02-17T14:56:00Z</dcterms:modified>
</cp:coreProperties>
</file>