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2EE127D6" w:rsidR="003C7592" w:rsidRPr="00A6423F" w:rsidRDefault="00A8678D" w:rsidP="003A45C8">
      <w:pPr>
        <w:pStyle w:val="Heading1"/>
      </w:pPr>
      <w:r>
        <w:t>Specialty Peppers</w:t>
      </w:r>
    </w:p>
    <w:p w14:paraId="1F59E21A" w14:textId="3A197A45" w:rsidR="007A5A84" w:rsidRPr="00C1344B" w:rsidRDefault="00000000" w:rsidP="00C1344B">
      <w:pPr>
        <w:jc w:val="left"/>
      </w:pPr>
      <w:r w:rsidRPr="00C1344B">
        <w:t>In fall of 202</w:t>
      </w:r>
      <w:r w:rsidR="00FE7CFA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26BB3C08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997AC5">
        <w:rPr>
          <w:b/>
        </w:rPr>
        <w:t>19</w:t>
      </w:r>
    </w:p>
    <w:p w14:paraId="33222682" w14:textId="6915CA56" w:rsidR="007A5A84" w:rsidRPr="003C7592" w:rsidRDefault="00000000" w:rsidP="00F35AB0">
      <w:pPr>
        <w:rPr>
          <w:b/>
        </w:rPr>
      </w:pPr>
      <w:r w:rsidRPr="003C7592">
        <w:t xml:space="preserve">Total Acreage: </w:t>
      </w:r>
      <w:r w:rsidR="00161FC1">
        <w:rPr>
          <w:b/>
        </w:rPr>
        <w:t>7</w:t>
      </w:r>
      <w:r w:rsidR="00F35AB0">
        <w:rPr>
          <w:b/>
        </w:rPr>
        <w:t>65.3</w:t>
      </w:r>
    </w:p>
    <w:p w14:paraId="402C192D" w14:textId="2381A4D1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</w:t>
      </w:r>
      <w:r w:rsidR="00997AC5">
        <w:rPr>
          <w:b/>
        </w:rPr>
        <w:t>alhoun</w:t>
      </w:r>
      <w:r w:rsidRPr="003C7592">
        <w:rPr>
          <w:b/>
        </w:rPr>
        <w:t xml:space="preserve"> County</w:t>
      </w:r>
    </w:p>
    <w:p w14:paraId="76CEA5EA" w14:textId="6C209727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A53024">
        <w:rPr>
          <w:b/>
        </w:rPr>
        <w:t>3.</w:t>
      </w:r>
      <w:r w:rsidR="00997AC5">
        <w:rPr>
          <w:b/>
        </w:rPr>
        <w:t>2</w:t>
      </w:r>
    </w:p>
    <w:p w14:paraId="70C008A7" w14:textId="6E72C12D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997AC5">
        <w:rPr>
          <w:b/>
          <w:bCs/>
        </w:rPr>
        <w:t>5</w:t>
      </w:r>
      <w:r w:rsidR="00F35AB0">
        <w:rPr>
          <w:b/>
          <w:bCs/>
        </w:rPr>
        <w:t>92</w:t>
      </w:r>
      <w:r w:rsidR="00997AC5">
        <w:rPr>
          <w:b/>
          <w:bCs/>
        </w:rPr>
        <w:t>.</w:t>
      </w:r>
      <w:r w:rsidR="00F35AB0">
        <w:rPr>
          <w:b/>
          <w:bCs/>
        </w:rPr>
        <w:t>6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F4D5CB9" w:rsidR="00793B60" w:rsidRPr="003C7592" w:rsidRDefault="00793B60" w:rsidP="00A53024">
      <w:r w:rsidRPr="003C7592">
        <w:t>Observed Prices: $</w:t>
      </w:r>
      <w:r w:rsidR="00771285">
        <w:t>1</w:t>
      </w:r>
      <w:r w:rsidR="00A53024">
        <w:t>6</w:t>
      </w:r>
      <w:r w:rsidRPr="003C7592">
        <w:t>.00 - $</w:t>
      </w:r>
      <w:r w:rsidR="00771285">
        <w:t>28</w:t>
      </w:r>
      <w:r w:rsidRPr="003C7592">
        <w:t>.00 per</w:t>
      </w:r>
      <w:r w:rsidR="00A53024">
        <w:t xml:space="preserve"> </w:t>
      </w:r>
      <w:r w:rsidR="00161FC1">
        <w:t>carton</w:t>
      </w:r>
    </w:p>
    <w:p w14:paraId="729D119E" w14:textId="356B94E3" w:rsidR="00793B60" w:rsidRPr="003C7592" w:rsidRDefault="00793B60" w:rsidP="003A45C8">
      <w:r w:rsidRPr="003C7592">
        <w:t xml:space="preserve">Estimated Yield: </w:t>
      </w:r>
      <w:r w:rsidR="00161FC1">
        <w:t xml:space="preserve">1500 cartons </w:t>
      </w:r>
      <w:r w:rsidR="00A53024">
        <w:t>(1</w:t>
      </w:r>
      <w:r w:rsidR="00161FC1">
        <w:t>0</w:t>
      </w:r>
      <w:r w:rsidR="00A53024">
        <w:t xml:space="preserve"> lbs.) </w:t>
      </w:r>
      <w:r w:rsidRPr="003C7592">
        <w:t>per acre</w:t>
      </w:r>
    </w:p>
    <w:p w14:paraId="1218D83F" w14:textId="4D55472E" w:rsidR="007A5A84" w:rsidRDefault="00793B60" w:rsidP="003A45C8">
      <w:r w:rsidRPr="003C7592">
        <w:t xml:space="preserve">Total Yield: </w:t>
      </w:r>
      <w:r w:rsidR="00242C94">
        <w:t>7</w:t>
      </w:r>
      <w:r w:rsidR="00F35AB0">
        <w:t>65.3</w:t>
      </w:r>
      <w:r w:rsidR="00242C94">
        <w:t xml:space="preserve"> acres</w:t>
      </w:r>
      <w:r w:rsidRPr="003C7592">
        <w:t xml:space="preserve"> x </w:t>
      </w:r>
      <w:r w:rsidR="00242C94">
        <w:t>1500</w:t>
      </w:r>
      <w:r w:rsidR="00A53024">
        <w:t xml:space="preserve"> </w:t>
      </w:r>
      <w:r w:rsidR="00242C94">
        <w:t>cartons</w:t>
      </w:r>
      <w:r w:rsidRPr="003C7592">
        <w:t xml:space="preserve"> per acre</w:t>
      </w:r>
      <w:r w:rsidR="004E57F1">
        <w:br/>
      </w:r>
      <w:r w:rsidRPr="003C7592">
        <w:t>x $</w:t>
      </w:r>
      <w:r w:rsidR="00242C94">
        <w:t>16</w:t>
      </w:r>
      <w:r w:rsidR="00A53024">
        <w:t>.00</w:t>
      </w:r>
      <w:r w:rsidRPr="003C7592">
        <w:t xml:space="preserve"> per</w:t>
      </w:r>
      <w:r w:rsidR="00A53024">
        <w:t xml:space="preserve"> </w:t>
      </w:r>
      <w:r w:rsidR="00242C94">
        <w:t>carton</w:t>
      </w:r>
      <w:r w:rsidRPr="003C7592">
        <w:t xml:space="preserve"> = $</w:t>
      </w:r>
      <w:r w:rsidR="00242C94">
        <w:t>1</w:t>
      </w:r>
      <w:r w:rsidR="00F35AB0">
        <w:t>8</w:t>
      </w:r>
      <w:r w:rsidRPr="003C7592">
        <w:t>,</w:t>
      </w:r>
      <w:r w:rsidR="00F35AB0">
        <w:t>367</w:t>
      </w:r>
      <w:r w:rsidRPr="003C7592">
        <w:t>,</w:t>
      </w:r>
      <w:r w:rsidR="00242C94">
        <w:t>200</w:t>
      </w:r>
      <w:r w:rsidRPr="003C7592">
        <w:t xml:space="preserve"> total value</w:t>
      </w:r>
    </w:p>
    <w:p w14:paraId="25C6B16A" w14:textId="79AE406F" w:rsidR="00F87625" w:rsidRDefault="00F87625" w:rsidP="003A45C8"/>
    <w:p w14:paraId="28302D2B" w14:textId="18E28665" w:rsidR="0074429C" w:rsidRDefault="00F35AB0" w:rsidP="0074429C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AA5266" wp14:editId="56501336">
            <wp:simplePos x="0" y="0"/>
            <wp:positionH relativeFrom="column">
              <wp:posOffset>2500144</wp:posOffset>
            </wp:positionH>
            <wp:positionV relativeFrom="paragraph">
              <wp:posOffset>3323941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DB0"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1C818798">
            <wp:simplePos x="0" y="0"/>
            <wp:positionH relativeFrom="column">
              <wp:posOffset>2342231</wp:posOffset>
            </wp:positionH>
            <wp:positionV relativeFrom="paragraph">
              <wp:posOffset>386080</wp:posOffset>
            </wp:positionV>
            <wp:extent cx="4669790" cy="3411428"/>
            <wp:effectExtent l="0" t="0" r="3810" b="5080"/>
            <wp:wrapSquare wrapText="bothSides"/>
            <wp:docPr id="1159259124" name="Picture 2" descr="Map showing county acreage of specialty pepper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specialty peppers in South Carolin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41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6A16A6EA" w:rsidR="00F87625" w:rsidRPr="00997AC5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Fonts w:ascii="Arial" w:hAnsi="Arial"/>
              </w:rPr>
              <w:t>A</w:t>
            </w:r>
            <w:r w:rsidR="00997AC5" w:rsidRPr="00997AC5">
              <w:rPr>
                <w:rFonts w:ascii="Arial" w:hAnsi="Arial"/>
              </w:rPr>
              <w:t>nderson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34DB387B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</w:t>
            </w:r>
            <w:r w:rsidRPr="00997AC5">
              <w:rPr>
                <w:rStyle w:val="Emphasis"/>
                <w:rFonts w:eastAsia="Arial"/>
                <w:i w:val="0"/>
                <w:iCs w:val="0"/>
              </w:rPr>
              <w:t>.3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27F9148B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B</w:t>
            </w:r>
            <w:r w:rsidRPr="00997AC5">
              <w:rPr>
                <w:rStyle w:val="Emphasis"/>
                <w:rFonts w:eastAsia="Arial"/>
                <w:i w:val="0"/>
                <w:iCs w:val="0"/>
              </w:rPr>
              <w:t>eaufort</w:t>
            </w:r>
          </w:p>
        </w:tc>
        <w:tc>
          <w:tcPr>
            <w:tcW w:w="849" w:type="dxa"/>
          </w:tcPr>
          <w:p w14:paraId="28BAB894" w14:textId="77BE8C04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0.8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25833D44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54D6CB6A" w14:textId="5C46E989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04B8F857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Calhoun*</w:t>
            </w:r>
          </w:p>
        </w:tc>
        <w:tc>
          <w:tcPr>
            <w:tcW w:w="849" w:type="dxa"/>
          </w:tcPr>
          <w:p w14:paraId="2A12FFEF" w14:textId="78F8C27A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467.1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6148967B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578CDC83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4.8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471BE65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04C23382" w14:textId="33D9F7C2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662E0B04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5A768D3C" w14:textId="3247E5CB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3314759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656310F6" w14:textId="3896D34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145F7A8F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75E712FC" w14:textId="4225159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37.5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44032974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48686A14" w14:textId="224E4893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80.1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2DED7E37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25CC3E4A" w14:textId="58C8FF97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1A21D3A9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3036272A" w14:textId="7D245579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10.1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18BB463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1A5326B1" w14:textId="579D70C0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4CD54A53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43BD8403" w14:textId="38BA8D4C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0B0FDBA6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Orangeburg*</w:t>
            </w:r>
          </w:p>
        </w:tc>
        <w:tc>
          <w:tcPr>
            <w:tcW w:w="849" w:type="dxa"/>
          </w:tcPr>
          <w:p w14:paraId="67A1D190" w14:textId="4814F09A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109.6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7A6A36B5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Pickens*</w:t>
            </w:r>
          </w:p>
        </w:tc>
        <w:tc>
          <w:tcPr>
            <w:tcW w:w="849" w:type="dxa"/>
          </w:tcPr>
          <w:p w14:paraId="78943F96" w14:textId="117F876A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13.0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57C1C1ED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7DD2190E" w14:textId="3E57FFE0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18.3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3F398AD2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1CE858E9" w14:textId="7DACB001" w:rsidR="00F87625" w:rsidRPr="00997AC5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997AC5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365F08CF" w:rsidR="00F87625" w:rsidRPr="00F35AB0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35AB0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5DF93B97" w14:textId="7585C4B1" w:rsidR="00F87625" w:rsidRPr="00F35AB0" w:rsidRDefault="00997AC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35AB0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5A4A52AC" w:rsidR="00F87625" w:rsidRPr="00F35AB0" w:rsidRDefault="00F35AB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35AB0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</w:p>
        </w:tc>
        <w:tc>
          <w:tcPr>
            <w:tcW w:w="849" w:type="dxa"/>
          </w:tcPr>
          <w:p w14:paraId="62AF6359" w14:textId="42796C58" w:rsidR="00F87625" w:rsidRPr="00F35AB0" w:rsidRDefault="00F35AB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35AB0">
              <w:rPr>
                <w:rStyle w:val="Emphasis"/>
                <w:rFonts w:ascii="Arial" w:eastAsia="Arial" w:hAnsi="Arial" w:cs="Arial"/>
                <w:i w:val="0"/>
                <w:iCs w:val="0"/>
              </w:rPr>
              <w:t>16.5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7EC4F4CF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8FD240C" w14:textId="068D88C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7ED38F45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64F0A414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5CF3C43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152C3B83" w:rsidR="007E2FE8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4335DF01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0EBB5198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7E2FE8" w:rsidRPr="001E1013" w14:paraId="2A5AEA05" w14:textId="77777777" w:rsidTr="00D01C92">
        <w:tc>
          <w:tcPr>
            <w:tcW w:w="1530" w:type="dxa"/>
          </w:tcPr>
          <w:p w14:paraId="16E906AB" w14:textId="266943F0" w:rsidR="007E2FE8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04B18C2A" w14:textId="0FD01AAE" w:rsidR="007E2FE8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6A6874BE" w14:textId="75A9AC4C" w:rsidR="001A5054" w:rsidRPr="00EF371D" w:rsidRDefault="00180DB0" w:rsidP="00180DB0">
      <w:pPr>
        <w:pStyle w:val="Caption"/>
        <w:ind w:left="2160"/>
        <w:jc w:val="both"/>
      </w:pPr>
      <w:r>
        <w:t xml:space="preserve">         </w:t>
      </w:r>
      <w:r w:rsidR="006A3DB0"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1049939" w14:textId="77777777" w:rsidR="00180DB0" w:rsidRDefault="00180DB0" w:rsidP="00A00986">
      <w:pPr>
        <w:pStyle w:val="FootnoteText"/>
      </w:pPr>
    </w:p>
    <w:p w14:paraId="574F07AD" w14:textId="02B6FC95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6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7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24D6641D" w14:textId="77777777" w:rsidR="00997AC5" w:rsidRDefault="00997AC5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8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9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0C190" w14:textId="77777777" w:rsidR="003E4B98" w:rsidRDefault="003E4B98" w:rsidP="003A45C8">
      <w:r>
        <w:separator/>
      </w:r>
    </w:p>
  </w:endnote>
  <w:endnote w:type="continuationSeparator" w:id="0">
    <w:p w14:paraId="46E6E07E" w14:textId="77777777" w:rsidR="003E4B98" w:rsidRDefault="003E4B98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1624" w14:textId="77777777" w:rsidR="00FC0CD8" w:rsidRDefault="00FC0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EC357" w14:textId="77777777" w:rsidR="00FC0CD8" w:rsidRDefault="00FC0C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6AF7A" w14:textId="77777777" w:rsidR="003E4B98" w:rsidRDefault="003E4B98" w:rsidP="003A45C8">
      <w:r>
        <w:separator/>
      </w:r>
    </w:p>
  </w:footnote>
  <w:footnote w:type="continuationSeparator" w:id="0">
    <w:p w14:paraId="2503406B" w14:textId="77777777" w:rsidR="003E4B98" w:rsidRDefault="003E4B98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3C13B" w14:textId="77777777" w:rsidR="00FC0CD8" w:rsidRDefault="00FC0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56462" w14:textId="77777777" w:rsidR="00FC0CD8" w:rsidRDefault="00FC0C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163A1"/>
    <w:rsid w:val="00082774"/>
    <w:rsid w:val="00136BA1"/>
    <w:rsid w:val="00161FC1"/>
    <w:rsid w:val="00165E33"/>
    <w:rsid w:val="00180DB0"/>
    <w:rsid w:val="001A5054"/>
    <w:rsid w:val="001E1013"/>
    <w:rsid w:val="001E6D13"/>
    <w:rsid w:val="0020113E"/>
    <w:rsid w:val="002240F0"/>
    <w:rsid w:val="00242C94"/>
    <w:rsid w:val="0026675E"/>
    <w:rsid w:val="0029053B"/>
    <w:rsid w:val="002B0D43"/>
    <w:rsid w:val="002D5785"/>
    <w:rsid w:val="002F6AC7"/>
    <w:rsid w:val="00316E11"/>
    <w:rsid w:val="00384CAA"/>
    <w:rsid w:val="00392790"/>
    <w:rsid w:val="00397CCE"/>
    <w:rsid w:val="003A45C8"/>
    <w:rsid w:val="003C7592"/>
    <w:rsid w:val="003E4B98"/>
    <w:rsid w:val="00440279"/>
    <w:rsid w:val="00464BC7"/>
    <w:rsid w:val="00475CBF"/>
    <w:rsid w:val="00491EB8"/>
    <w:rsid w:val="004D555F"/>
    <w:rsid w:val="004E57F1"/>
    <w:rsid w:val="005163D6"/>
    <w:rsid w:val="0052014F"/>
    <w:rsid w:val="00525BC4"/>
    <w:rsid w:val="00532CA6"/>
    <w:rsid w:val="00593E8B"/>
    <w:rsid w:val="005960D7"/>
    <w:rsid w:val="005C1C8F"/>
    <w:rsid w:val="005D685D"/>
    <w:rsid w:val="005E52B9"/>
    <w:rsid w:val="00600D1B"/>
    <w:rsid w:val="00644D39"/>
    <w:rsid w:val="00672CCA"/>
    <w:rsid w:val="006A3DB0"/>
    <w:rsid w:val="006C6D59"/>
    <w:rsid w:val="006D28C9"/>
    <w:rsid w:val="006E1947"/>
    <w:rsid w:val="0074429C"/>
    <w:rsid w:val="00771285"/>
    <w:rsid w:val="00774138"/>
    <w:rsid w:val="00793B60"/>
    <w:rsid w:val="007A328F"/>
    <w:rsid w:val="007A5A84"/>
    <w:rsid w:val="007E2FE8"/>
    <w:rsid w:val="00851849"/>
    <w:rsid w:val="008B5266"/>
    <w:rsid w:val="008E5A50"/>
    <w:rsid w:val="009352C2"/>
    <w:rsid w:val="009655FA"/>
    <w:rsid w:val="00975F22"/>
    <w:rsid w:val="00997AC5"/>
    <w:rsid w:val="009A1E0A"/>
    <w:rsid w:val="009D4F6B"/>
    <w:rsid w:val="00A00986"/>
    <w:rsid w:val="00A00AB7"/>
    <w:rsid w:val="00A06B79"/>
    <w:rsid w:val="00A53024"/>
    <w:rsid w:val="00A57C4C"/>
    <w:rsid w:val="00A6423F"/>
    <w:rsid w:val="00A8678D"/>
    <w:rsid w:val="00A976A5"/>
    <w:rsid w:val="00AD0C5B"/>
    <w:rsid w:val="00B3329A"/>
    <w:rsid w:val="00B56736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3524A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35AB0"/>
    <w:rsid w:val="00F87625"/>
    <w:rsid w:val="00F96344"/>
    <w:rsid w:val="00FA3DA2"/>
    <w:rsid w:val="00FC0CD8"/>
    <w:rsid w:val="00FD54A2"/>
    <w:rsid w:val="00FE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clemson.edu/extension/horticulture/index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kburke5@clemson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horticulture/team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www.clemson.edu/extension/agribusines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5</cp:revision>
  <cp:lastPrinted>2025-07-09T15:13:00Z</cp:lastPrinted>
  <dcterms:created xsi:type="dcterms:W3CDTF">2025-07-09T15:13:00Z</dcterms:created>
  <dcterms:modified xsi:type="dcterms:W3CDTF">2025-07-14T13:38:00Z</dcterms:modified>
  <cp:category/>
</cp:coreProperties>
</file>