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C8B2F" w14:textId="77777777" w:rsidR="003F2E40" w:rsidRDefault="008C424B" w:rsidP="003F2E40">
      <w:pPr>
        <w:keepNext/>
        <w:jc w:val="center"/>
      </w:pPr>
      <w:r>
        <w:rPr>
          <w:noProof/>
        </w:rPr>
        <w:drawing>
          <wp:inline distT="0" distB="0" distL="0" distR="0" wp14:anchorId="64C6C421" wp14:editId="67CBA4C5">
            <wp:extent cx="1022465" cy="920537"/>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8612" cy="944078"/>
                    </a:xfrm>
                    <a:prstGeom prst="rect">
                      <a:avLst/>
                    </a:prstGeom>
                  </pic:spPr>
                </pic:pic>
              </a:graphicData>
            </a:graphic>
          </wp:inline>
        </w:drawing>
      </w:r>
    </w:p>
    <w:p w14:paraId="077EDA10" w14:textId="2F6A5A2F" w:rsidR="008C424B" w:rsidRDefault="003F2E40" w:rsidP="003F2E40">
      <w:pPr>
        <w:pStyle w:val="Caption"/>
        <w:jc w:val="center"/>
      </w:pPr>
      <w:r>
        <w:t xml:space="preserve">Figure </w:t>
      </w:r>
      <w:r w:rsidR="008F0FDC">
        <w:fldChar w:fldCharType="begin"/>
      </w:r>
      <w:r w:rsidR="008F0FDC">
        <w:instrText xml:space="preserve"> SEQ Figure \* ARABIC </w:instrText>
      </w:r>
      <w:r w:rsidR="008F0FDC">
        <w:fldChar w:fldCharType="separate"/>
      </w:r>
      <w:r>
        <w:rPr>
          <w:noProof/>
        </w:rPr>
        <w:t>1</w:t>
      </w:r>
      <w:r w:rsidR="008F0FDC">
        <w:rPr>
          <w:noProof/>
        </w:rPr>
        <w:fldChar w:fldCharType="end"/>
      </w:r>
      <w:r>
        <w:t>: SC FFA Emblem, palmetto tree</w:t>
      </w:r>
    </w:p>
    <w:p w14:paraId="70050D13" w14:textId="1FDF22A4" w:rsidR="008C424B" w:rsidRPr="003D246E" w:rsidRDefault="008C424B" w:rsidP="008C424B">
      <w:pPr>
        <w:spacing w:line="276" w:lineRule="auto"/>
        <w:jc w:val="center"/>
        <w:rPr>
          <w:b/>
          <w:color w:val="4472C4" w:themeColor="accent1"/>
          <w:sz w:val="28"/>
          <w:szCs w:val="28"/>
        </w:rPr>
      </w:pPr>
      <w:r w:rsidRPr="003D246E">
        <w:rPr>
          <w:b/>
          <w:color w:val="4472C4" w:themeColor="accent1"/>
          <w:sz w:val="28"/>
          <w:szCs w:val="28"/>
        </w:rPr>
        <w:t>HONORARY STATE FFA DEGREE</w:t>
      </w:r>
    </w:p>
    <w:p w14:paraId="0CD395EE" w14:textId="77777777" w:rsidR="008C424B" w:rsidRPr="003D246E" w:rsidRDefault="008C424B" w:rsidP="008C424B">
      <w:pPr>
        <w:spacing w:line="276" w:lineRule="auto"/>
        <w:jc w:val="center"/>
        <w:rPr>
          <w:sz w:val="28"/>
          <w:szCs w:val="28"/>
        </w:rPr>
      </w:pPr>
      <w:r w:rsidRPr="003D246E">
        <w:rPr>
          <w:sz w:val="28"/>
          <w:szCs w:val="28"/>
        </w:rPr>
        <w:t>OFFICIAL NOMINATION FORM</w:t>
      </w:r>
    </w:p>
    <w:p w14:paraId="7D86A1B1" w14:textId="77777777" w:rsidR="008C424B" w:rsidRDefault="008C424B" w:rsidP="008C424B">
      <w:pPr>
        <w:jc w:val="center"/>
        <w:rPr>
          <w:sz w:val="28"/>
          <w:szCs w:val="28"/>
        </w:rPr>
      </w:pPr>
    </w:p>
    <w:p w14:paraId="1575FC41" w14:textId="220D9129" w:rsidR="008C424B" w:rsidRPr="008C424B" w:rsidRDefault="008C424B" w:rsidP="008C424B">
      <w:pPr>
        <w:jc w:val="center"/>
        <w:rPr>
          <w:color w:val="000000" w:themeColor="text1"/>
          <w:sz w:val="28"/>
          <w:szCs w:val="28"/>
        </w:rPr>
      </w:pPr>
      <w:r w:rsidRPr="008C424B">
        <w:rPr>
          <w:color w:val="000000" w:themeColor="text1"/>
          <w:sz w:val="28"/>
          <w:szCs w:val="28"/>
        </w:rPr>
        <w:t>Agricultural Education Teachers</w:t>
      </w:r>
    </w:p>
    <w:p w14:paraId="17EAB424" w14:textId="3060CA19" w:rsidR="008C424B" w:rsidRDefault="008C424B" w:rsidP="008C424B">
      <w:pPr>
        <w:spacing w:line="276" w:lineRule="auto"/>
        <w:jc w:val="center"/>
        <w:rPr>
          <w:color w:val="000000" w:themeColor="text1"/>
          <w:sz w:val="28"/>
          <w:szCs w:val="28"/>
        </w:rPr>
      </w:pPr>
      <w:r w:rsidRPr="008C424B">
        <w:rPr>
          <w:color w:val="000000" w:themeColor="text1"/>
          <w:sz w:val="28"/>
          <w:szCs w:val="28"/>
        </w:rPr>
        <w:t>South Carolina FFA Association</w:t>
      </w:r>
    </w:p>
    <w:p w14:paraId="0C35FA1A" w14:textId="0DC862D5" w:rsidR="008C424B" w:rsidRDefault="008C424B" w:rsidP="008C424B">
      <w:pPr>
        <w:spacing w:line="276" w:lineRule="auto"/>
        <w:jc w:val="center"/>
        <w:rPr>
          <w:color w:val="000000" w:themeColor="text1"/>
          <w:sz w:val="28"/>
          <w:szCs w:val="28"/>
        </w:rPr>
      </w:pPr>
    </w:p>
    <w:p w14:paraId="5A093CF6" w14:textId="58D25124" w:rsidR="008C424B" w:rsidRDefault="008C424B" w:rsidP="003578A9">
      <w:pPr>
        <w:spacing w:line="276" w:lineRule="auto"/>
        <w:jc w:val="center"/>
        <w:rPr>
          <w:i/>
          <w:color w:val="000000" w:themeColor="text1"/>
        </w:rPr>
      </w:pPr>
      <w:r w:rsidRPr="008C424B">
        <w:rPr>
          <w:i/>
          <w:color w:val="000000" w:themeColor="text1"/>
        </w:rPr>
        <w:t xml:space="preserve">Applications must be submitted to your Regional Coordinator at the Spring Regional Teachers </w:t>
      </w:r>
    </w:p>
    <w:p w14:paraId="00D62A58" w14:textId="77777777" w:rsidR="003578A9" w:rsidRPr="008C424B" w:rsidRDefault="003578A9" w:rsidP="003578A9">
      <w:pPr>
        <w:spacing w:line="276" w:lineRule="auto"/>
        <w:jc w:val="center"/>
        <w:rPr>
          <w:color w:val="000000" w:themeColor="text1"/>
        </w:rPr>
      </w:pPr>
    </w:p>
    <w:p w14:paraId="23813DF0" w14:textId="77D4A3B4" w:rsidR="008C424B" w:rsidRPr="008C424B" w:rsidRDefault="008C424B" w:rsidP="008C424B">
      <w:pPr>
        <w:spacing w:line="276" w:lineRule="auto"/>
        <w:rPr>
          <w:color w:val="000000" w:themeColor="text1"/>
        </w:rPr>
      </w:pPr>
      <w:r w:rsidRPr="008C424B">
        <w:rPr>
          <w:color w:val="000000" w:themeColor="text1"/>
        </w:rPr>
        <w:t>The Honorary Degree Program is operated under policies and procedures approved by the South Carolina FFA Association Advisory Committee and State Officers.  Honorary degrees are provided for in the State FFA Constitution.  The Honorary State FFA Degree is the highest honorary degree this association can award, and it is presented at the Annual State FFA Convention.</w:t>
      </w:r>
    </w:p>
    <w:p w14:paraId="33993B02" w14:textId="18799711" w:rsidR="008C424B" w:rsidRPr="008C424B" w:rsidRDefault="008C424B" w:rsidP="008C424B">
      <w:pPr>
        <w:spacing w:line="276" w:lineRule="auto"/>
        <w:rPr>
          <w:color w:val="000000" w:themeColor="text1"/>
        </w:rPr>
      </w:pPr>
    </w:p>
    <w:p w14:paraId="0BA52AC4" w14:textId="714D225E" w:rsidR="008C424B" w:rsidRPr="008C424B" w:rsidRDefault="008C424B" w:rsidP="008C424B">
      <w:pPr>
        <w:spacing w:line="276" w:lineRule="auto"/>
        <w:rPr>
          <w:color w:val="000000" w:themeColor="text1"/>
        </w:rPr>
      </w:pPr>
      <w:r w:rsidRPr="008C424B">
        <w:rPr>
          <w:i/>
          <w:color w:val="000000" w:themeColor="text1"/>
          <w:u w:val="single"/>
        </w:rPr>
        <w:t xml:space="preserve">Purpose:  </w:t>
      </w:r>
      <w:r w:rsidRPr="008C424B">
        <w:rPr>
          <w:color w:val="000000" w:themeColor="text1"/>
        </w:rPr>
        <w:t>The purpose of the degree program is to recognize individuals who have rendered outstanding service to the state agricultural education program.</w:t>
      </w:r>
    </w:p>
    <w:p w14:paraId="372C767F" w14:textId="3FCAB3D6" w:rsidR="008C424B" w:rsidRPr="008C424B" w:rsidRDefault="008C424B" w:rsidP="008C424B">
      <w:pPr>
        <w:spacing w:line="276" w:lineRule="auto"/>
        <w:rPr>
          <w:color w:val="000000" w:themeColor="text1"/>
        </w:rPr>
      </w:pPr>
    </w:p>
    <w:p w14:paraId="5E620071" w14:textId="2DA0C8A9" w:rsidR="008C424B" w:rsidRPr="008C424B" w:rsidRDefault="008C424B" w:rsidP="008C424B">
      <w:pPr>
        <w:spacing w:line="276" w:lineRule="auto"/>
        <w:rPr>
          <w:color w:val="000000" w:themeColor="text1"/>
        </w:rPr>
      </w:pPr>
      <w:r w:rsidRPr="008C424B">
        <w:rPr>
          <w:i/>
          <w:color w:val="000000" w:themeColor="text1"/>
          <w:u w:val="single"/>
        </w:rPr>
        <w:t>Criteria of Nomination:</w:t>
      </w:r>
      <w:r w:rsidRPr="008C424B">
        <w:rPr>
          <w:color w:val="000000" w:themeColor="text1"/>
        </w:rPr>
        <w:t xml:space="preserve">  Individuals nominated must have provided exceptional (outstanding) service to state agricultural education and/or agriculture.  Agricultural Education teachers nominated must have a minimum of ten years teaching experience and successful evaluations.  A maximum of two agriculture teachers in each region will be accepted per year.</w:t>
      </w:r>
    </w:p>
    <w:p w14:paraId="65C3C222" w14:textId="21FB7B1A" w:rsidR="008C424B" w:rsidRDefault="008C424B" w:rsidP="008C424B">
      <w:pPr>
        <w:spacing w:line="276" w:lineRule="auto"/>
        <w:jc w:val="center"/>
        <w:rPr>
          <w:color w:val="4472C4" w:themeColor="accent1"/>
          <w:sz w:val="28"/>
          <w:szCs w:val="28"/>
        </w:rPr>
      </w:pPr>
    </w:p>
    <w:p w14:paraId="47AE6BBD" w14:textId="77777777" w:rsidR="008C424B" w:rsidRPr="008C424B" w:rsidRDefault="008C424B" w:rsidP="008C424B">
      <w:pPr>
        <w:spacing w:line="276" w:lineRule="auto"/>
        <w:jc w:val="center"/>
        <w:rPr>
          <w:color w:val="4472C4" w:themeColor="accent1"/>
          <w:sz w:val="28"/>
          <w:szCs w:val="28"/>
        </w:rPr>
      </w:pPr>
    </w:p>
    <w:p w14:paraId="457AED34" w14:textId="3982F773" w:rsidR="008C424B" w:rsidRDefault="008C424B" w:rsidP="008C424B">
      <w:pPr>
        <w:jc w:val="center"/>
      </w:pPr>
    </w:p>
    <w:p w14:paraId="705BC59A" w14:textId="0BB88D8C" w:rsidR="00B9007C" w:rsidRDefault="00B9007C" w:rsidP="008C424B">
      <w:pPr>
        <w:jc w:val="center"/>
      </w:pPr>
    </w:p>
    <w:p w14:paraId="421AFD37" w14:textId="2070FA27" w:rsidR="00B9007C" w:rsidRDefault="00B9007C" w:rsidP="008C424B">
      <w:pPr>
        <w:jc w:val="center"/>
      </w:pPr>
    </w:p>
    <w:p w14:paraId="29397579" w14:textId="1C5C6B7D" w:rsidR="00B9007C" w:rsidRDefault="00B9007C" w:rsidP="00B9007C"/>
    <w:p w14:paraId="20946DA8" w14:textId="793F984D" w:rsidR="00B9007C" w:rsidRDefault="00B9007C" w:rsidP="00B9007C"/>
    <w:p w14:paraId="17C2ACC0" w14:textId="2269EF15" w:rsidR="00B9007C" w:rsidRDefault="00B9007C" w:rsidP="00B9007C"/>
    <w:p w14:paraId="5D376221" w14:textId="77777777" w:rsidR="00013342" w:rsidRDefault="00013342" w:rsidP="00B9007C"/>
    <w:p w14:paraId="47F9F7E9" w14:textId="77777777" w:rsidR="00013342" w:rsidRDefault="00013342" w:rsidP="00B9007C"/>
    <w:p w14:paraId="5505CE59" w14:textId="740FD064" w:rsidR="00B9007C" w:rsidRDefault="00B9007C" w:rsidP="00B9007C"/>
    <w:p w14:paraId="1DBA84D1" w14:textId="77777777" w:rsidR="00DE1127" w:rsidRDefault="00DE1127" w:rsidP="00B9007C"/>
    <w:p w14:paraId="1230A51C" w14:textId="1A1B9381" w:rsidR="00B9007C" w:rsidRDefault="00B9007C" w:rsidP="00B9007C">
      <w:pPr>
        <w:spacing w:line="360" w:lineRule="auto"/>
      </w:pPr>
      <w:r w:rsidRPr="00626696">
        <w:rPr>
          <w:b/>
        </w:rPr>
        <w:lastRenderedPageBreak/>
        <w:t>Complete Name of Nominee</w:t>
      </w:r>
      <w:r>
        <w:t>: ________________________________________________</w:t>
      </w:r>
    </w:p>
    <w:p w14:paraId="2EF688F7" w14:textId="464DF61E" w:rsidR="00B9007C" w:rsidRDefault="00B9007C" w:rsidP="00B9007C">
      <w:pPr>
        <w:spacing w:line="360" w:lineRule="auto"/>
      </w:pPr>
      <w:r w:rsidRPr="00626696">
        <w:rPr>
          <w:b/>
        </w:rPr>
        <w:t>School of Nominee</w:t>
      </w:r>
      <w:r>
        <w:t>: ________________________________________________________</w:t>
      </w:r>
    </w:p>
    <w:p w14:paraId="37E7BDA2" w14:textId="24297B87" w:rsidR="00B9007C" w:rsidRDefault="00B9007C" w:rsidP="00B9007C">
      <w:pPr>
        <w:spacing w:line="360" w:lineRule="auto"/>
      </w:pPr>
      <w:r w:rsidRPr="00626696">
        <w:rPr>
          <w:b/>
        </w:rPr>
        <w:t>School Address</w:t>
      </w:r>
      <w:r>
        <w:t>: __________________________________________________________</w:t>
      </w:r>
    </w:p>
    <w:p w14:paraId="6674A1A3" w14:textId="765C4623" w:rsidR="00B9007C" w:rsidRDefault="00B9007C" w:rsidP="00B9007C">
      <w:pPr>
        <w:spacing w:line="360" w:lineRule="auto"/>
      </w:pPr>
      <w:r w:rsidRPr="00626696">
        <w:rPr>
          <w:b/>
        </w:rPr>
        <w:t>City:</w:t>
      </w:r>
      <w:r>
        <w:t xml:space="preserve"> ______________________</w:t>
      </w:r>
      <w:r>
        <w:tab/>
      </w:r>
    </w:p>
    <w:p w14:paraId="4CFBAB6B" w14:textId="7D229707" w:rsidR="00B9007C" w:rsidRDefault="00B9007C" w:rsidP="00B9007C">
      <w:pPr>
        <w:spacing w:line="360" w:lineRule="auto"/>
      </w:pPr>
      <w:r w:rsidRPr="00626696">
        <w:rPr>
          <w:b/>
        </w:rPr>
        <w:t>Telephone Number:</w:t>
      </w:r>
      <w:r>
        <w:t xml:space="preserve"> ____________________________________</w:t>
      </w:r>
    </w:p>
    <w:p w14:paraId="3308DB29" w14:textId="57183640" w:rsidR="00B9007C" w:rsidRDefault="00B9007C" w:rsidP="00B9007C">
      <w:pPr>
        <w:spacing w:line="360" w:lineRule="auto"/>
      </w:pPr>
      <w:r w:rsidRPr="00626696">
        <w:rPr>
          <w:b/>
        </w:rPr>
        <w:t>Number of Years Teaching:</w:t>
      </w:r>
      <w:r>
        <w:t xml:space="preserve"> _____________</w:t>
      </w:r>
    </w:p>
    <w:p w14:paraId="56E61468" w14:textId="53A9CDD8" w:rsidR="00B9007C" w:rsidRDefault="00B9007C" w:rsidP="00B9007C">
      <w:pPr>
        <w:spacing w:line="360" w:lineRule="auto"/>
      </w:pPr>
    </w:p>
    <w:p w14:paraId="1F617417" w14:textId="50982E93" w:rsidR="006113B2" w:rsidRPr="006113B2" w:rsidRDefault="006113B2" w:rsidP="006113B2">
      <w:pPr>
        <w:spacing w:line="360" w:lineRule="auto"/>
        <w:jc w:val="center"/>
        <w:rPr>
          <w:b/>
        </w:rPr>
      </w:pPr>
      <w:r w:rsidRPr="006113B2">
        <w:rPr>
          <w:b/>
        </w:rPr>
        <w:t xml:space="preserve">Answer </w:t>
      </w:r>
      <w:r w:rsidR="009A1AED">
        <w:rPr>
          <w:b/>
        </w:rPr>
        <w:t xml:space="preserve">all of </w:t>
      </w:r>
      <w:r w:rsidRPr="006113B2">
        <w:rPr>
          <w:b/>
        </w:rPr>
        <w:t>the following questions about the candidate</w:t>
      </w:r>
    </w:p>
    <w:p w14:paraId="344ABF2C" w14:textId="2EC03942" w:rsidR="00B9007C" w:rsidRDefault="00B9007C" w:rsidP="00B9007C">
      <w:pPr>
        <w:spacing w:line="360" w:lineRule="auto"/>
      </w:pPr>
      <w:r w:rsidRPr="00BD7969">
        <w:rPr>
          <w:b/>
        </w:rPr>
        <w:t>Major Contribution</w:t>
      </w:r>
      <w:r>
        <w:t>: List major contributions the nominee has made to advance agricultural education and/or agriculture.</w:t>
      </w:r>
    </w:p>
    <w:p w14:paraId="3CCB8138" w14:textId="662916FC" w:rsidR="00B9007C" w:rsidRDefault="00B9007C" w:rsidP="00B9007C">
      <w:pPr>
        <w:spacing w:line="360" w:lineRule="auto"/>
      </w:pPr>
    </w:p>
    <w:p w14:paraId="5163B2FD" w14:textId="53CBDF02" w:rsidR="00B9007C" w:rsidRDefault="00B9007C" w:rsidP="00B9007C">
      <w:pPr>
        <w:spacing w:line="360" w:lineRule="auto"/>
      </w:pPr>
      <w:r w:rsidRPr="00BD7969">
        <w:rPr>
          <w:b/>
        </w:rPr>
        <w:t>State Contributions</w:t>
      </w:r>
      <w:r>
        <w:t>: Indicate contributions made by the individual. Note that contributions made at the local level can have great impact and significance on the program of agricultural education and the FFA above the local level. Indicate how this individual contributed.</w:t>
      </w:r>
    </w:p>
    <w:p w14:paraId="4F374211" w14:textId="15EE6710" w:rsidR="00B9007C" w:rsidRDefault="00B9007C" w:rsidP="00B9007C">
      <w:pPr>
        <w:spacing w:line="360" w:lineRule="auto"/>
      </w:pPr>
    </w:p>
    <w:p w14:paraId="75F47EF7" w14:textId="10B94607" w:rsidR="00B9007C" w:rsidRDefault="00B9007C" w:rsidP="00B9007C">
      <w:pPr>
        <w:spacing w:line="360" w:lineRule="auto"/>
      </w:pPr>
      <w:r w:rsidRPr="00BD7969">
        <w:rPr>
          <w:b/>
        </w:rPr>
        <w:t>Other Accomplishments/Recognition</w:t>
      </w:r>
      <w:r>
        <w:t>: Indicate major accomplishments</w:t>
      </w:r>
      <w:r w:rsidR="006113B2">
        <w:t xml:space="preserve"> and/or recognition by other groups or organizations that may relate to the contributions this individual has made to agricultural education and the FFA. </w:t>
      </w:r>
    </w:p>
    <w:p w14:paraId="426C7D85" w14:textId="77777777" w:rsidR="00B9007C" w:rsidRDefault="00B9007C" w:rsidP="00B9007C">
      <w:pPr>
        <w:spacing w:line="360" w:lineRule="auto"/>
      </w:pPr>
    </w:p>
    <w:sectPr w:rsidR="00B9007C" w:rsidSect="00624E0B">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93672" w14:textId="77777777" w:rsidR="00A12779" w:rsidRDefault="00A12779" w:rsidP="00DE1127">
      <w:r>
        <w:separator/>
      </w:r>
    </w:p>
  </w:endnote>
  <w:endnote w:type="continuationSeparator" w:id="0">
    <w:p w14:paraId="7DAADDE5" w14:textId="77777777" w:rsidR="00A12779" w:rsidRDefault="00A12779" w:rsidP="00DE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9816335"/>
      <w:docPartObj>
        <w:docPartGallery w:val="Page Numbers (Bottom of Page)"/>
        <w:docPartUnique/>
      </w:docPartObj>
    </w:sdtPr>
    <w:sdtEndPr>
      <w:rPr>
        <w:rStyle w:val="PageNumber"/>
      </w:rPr>
    </w:sdtEndPr>
    <w:sdtContent>
      <w:p w14:paraId="63EECA65" w14:textId="17CA659C" w:rsidR="00DE1127" w:rsidRDefault="00DE1127" w:rsidP="001230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C3F730" w14:textId="77777777" w:rsidR="00DE1127" w:rsidRDefault="00DE1127" w:rsidP="00DE11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4667223"/>
      <w:docPartObj>
        <w:docPartGallery w:val="Page Numbers (Bottom of Page)"/>
        <w:docPartUnique/>
      </w:docPartObj>
    </w:sdtPr>
    <w:sdtEndPr>
      <w:rPr>
        <w:rStyle w:val="PageNumber"/>
      </w:rPr>
    </w:sdtEndPr>
    <w:sdtContent>
      <w:p w14:paraId="5E948100" w14:textId="4E783180" w:rsidR="00DE1127" w:rsidRDefault="00DE1127" w:rsidP="001230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965DAC" w14:textId="77777777" w:rsidR="00DE1127" w:rsidRDefault="00DE1127" w:rsidP="00DE11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1B505" w14:textId="77777777" w:rsidR="00A12779" w:rsidRDefault="00A12779" w:rsidP="00DE1127">
      <w:r>
        <w:separator/>
      </w:r>
    </w:p>
  </w:footnote>
  <w:footnote w:type="continuationSeparator" w:id="0">
    <w:p w14:paraId="147194D9" w14:textId="77777777" w:rsidR="00A12779" w:rsidRDefault="00A12779" w:rsidP="00DE1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E9"/>
    <w:rsid w:val="00013342"/>
    <w:rsid w:val="0004161C"/>
    <w:rsid w:val="000D706C"/>
    <w:rsid w:val="00203D4E"/>
    <w:rsid w:val="002E7907"/>
    <w:rsid w:val="003578A9"/>
    <w:rsid w:val="003F2E40"/>
    <w:rsid w:val="004C5C7A"/>
    <w:rsid w:val="004E58BB"/>
    <w:rsid w:val="006113B2"/>
    <w:rsid w:val="00612CF2"/>
    <w:rsid w:val="00624E0B"/>
    <w:rsid w:val="00626696"/>
    <w:rsid w:val="007C79ED"/>
    <w:rsid w:val="008C424B"/>
    <w:rsid w:val="008E0287"/>
    <w:rsid w:val="008F0FDC"/>
    <w:rsid w:val="009A1AED"/>
    <w:rsid w:val="00A12779"/>
    <w:rsid w:val="00B9007C"/>
    <w:rsid w:val="00BD7969"/>
    <w:rsid w:val="00CA1988"/>
    <w:rsid w:val="00D969E9"/>
    <w:rsid w:val="00DE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B1A8"/>
  <w15:chartTrackingRefBased/>
  <w15:docId w15:val="{841225FA-F7A5-5D44-ACA3-D76C3BEC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1127"/>
    <w:pPr>
      <w:tabs>
        <w:tab w:val="center" w:pos="4680"/>
        <w:tab w:val="right" w:pos="9360"/>
      </w:tabs>
    </w:pPr>
  </w:style>
  <w:style w:type="character" w:customStyle="1" w:styleId="FooterChar">
    <w:name w:val="Footer Char"/>
    <w:basedOn w:val="DefaultParagraphFont"/>
    <w:link w:val="Footer"/>
    <w:uiPriority w:val="99"/>
    <w:rsid w:val="00DE1127"/>
  </w:style>
  <w:style w:type="character" w:styleId="PageNumber">
    <w:name w:val="page number"/>
    <w:basedOn w:val="DefaultParagraphFont"/>
    <w:uiPriority w:val="99"/>
    <w:semiHidden/>
    <w:unhideWhenUsed/>
    <w:rsid w:val="00DE1127"/>
  </w:style>
  <w:style w:type="paragraph" w:styleId="Caption">
    <w:name w:val="caption"/>
    <w:basedOn w:val="Normal"/>
    <w:next w:val="Normal"/>
    <w:uiPriority w:val="35"/>
    <w:unhideWhenUsed/>
    <w:qFormat/>
    <w:rsid w:val="003F2E4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2E972-85CF-DD42-90B5-48B4F936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Jillian Elizabeth Lash</cp:lastModifiedBy>
  <cp:revision>6</cp:revision>
  <dcterms:created xsi:type="dcterms:W3CDTF">2023-08-03T15:58:00Z</dcterms:created>
  <dcterms:modified xsi:type="dcterms:W3CDTF">2025-01-29T19:12:00Z</dcterms:modified>
</cp:coreProperties>
</file>